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2B033" w14:textId="56AF94D3" w:rsidR="007B365B" w:rsidRDefault="00D02396" w:rsidP="007B365B">
      <w:pPr>
        <w:jc w:val="center"/>
        <w:rPr>
          <w:rFonts w:ascii="Univers" w:hAnsi="Univers"/>
          <w:b/>
          <w:sz w:val="22"/>
        </w:rPr>
      </w:pPr>
      <w:r>
        <w:rPr>
          <w:noProof/>
          <w14:ligatures w14:val="standardContextual"/>
        </w:rPr>
        <w:drawing>
          <wp:inline distT="0" distB="0" distL="0" distR="0" wp14:anchorId="28ED3C7E" wp14:editId="30367F72">
            <wp:extent cx="2130425" cy="1087120"/>
            <wp:effectExtent l="0" t="0" r="3175" b="0"/>
            <wp:docPr id="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AI-generated content may be incorrec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0425" cy="1087120"/>
                    </a:xfrm>
                    <a:prstGeom prst="rect">
                      <a:avLst/>
                    </a:prstGeom>
                    <a:noFill/>
                    <a:ln>
                      <a:noFill/>
                    </a:ln>
                  </pic:spPr>
                </pic:pic>
              </a:graphicData>
            </a:graphic>
          </wp:inline>
        </w:drawing>
      </w:r>
    </w:p>
    <w:p w14:paraId="403E5185" w14:textId="77777777" w:rsidR="00A40B77" w:rsidRDefault="00A40B77">
      <w:pPr>
        <w:pStyle w:val="Title"/>
        <w:pBdr>
          <w:left w:val="single" w:sz="12" w:space="0" w:color="auto"/>
          <w:right w:val="single" w:sz="12" w:space="3" w:color="auto"/>
        </w:pBdr>
      </w:pPr>
      <w:r>
        <w:t>CIVIC GOVERNMENT (</w:t>
      </w:r>
      <w:smartTag w:uri="urn:schemas-microsoft-com:office:smarttags" w:element="place">
        <w:smartTag w:uri="urn:schemas-microsoft-com:office:smarttags" w:element="country-region">
          <w:r>
            <w:t>SCOTLAND</w:t>
          </w:r>
        </w:smartTag>
      </w:smartTag>
      <w:r>
        <w:t xml:space="preserve">) ACT </w:t>
      </w:r>
      <w:proofErr w:type="gramStart"/>
      <w:r>
        <w:t>1982 :</w:t>
      </w:r>
      <w:proofErr w:type="gramEnd"/>
      <w:r>
        <w:t xml:space="preserve"> SECTION 41</w:t>
      </w:r>
    </w:p>
    <w:p w14:paraId="31CA2F9D" w14:textId="77777777" w:rsidR="00A40B77" w:rsidRDefault="00A40B77">
      <w:pPr>
        <w:pBdr>
          <w:top w:val="single" w:sz="12" w:space="1" w:color="auto"/>
          <w:left w:val="single" w:sz="12" w:space="0" w:color="auto"/>
          <w:bottom w:val="single" w:sz="12" w:space="8" w:color="auto"/>
          <w:right w:val="single" w:sz="12" w:space="3" w:color="auto"/>
        </w:pBdr>
        <w:jc w:val="center"/>
        <w:rPr>
          <w:rFonts w:ascii="Arial" w:hAnsi="Arial" w:cs="Arial"/>
          <w:b/>
          <w:sz w:val="22"/>
        </w:rPr>
      </w:pPr>
      <w:r>
        <w:rPr>
          <w:rFonts w:ascii="Arial" w:hAnsi="Arial" w:cs="Arial"/>
          <w:b/>
          <w:sz w:val="22"/>
        </w:rPr>
        <w:t>LICENSING OF PUBLIC ENTERTAINMENT</w:t>
      </w:r>
    </w:p>
    <w:p w14:paraId="34915AC6" w14:textId="77777777" w:rsidR="00A40B77" w:rsidRDefault="00A40B77">
      <w:pPr>
        <w:pBdr>
          <w:top w:val="single" w:sz="12" w:space="1" w:color="auto"/>
          <w:left w:val="single" w:sz="12" w:space="0" w:color="auto"/>
          <w:bottom w:val="single" w:sz="12" w:space="8" w:color="auto"/>
          <w:right w:val="single" w:sz="12" w:space="3" w:color="auto"/>
        </w:pBdr>
        <w:jc w:val="center"/>
        <w:rPr>
          <w:rFonts w:ascii="Arial" w:hAnsi="Arial" w:cs="Arial"/>
          <w:b/>
          <w:sz w:val="22"/>
        </w:rPr>
      </w:pPr>
    </w:p>
    <w:p w14:paraId="4754355F" w14:textId="77777777" w:rsidR="00A40B77" w:rsidRDefault="00A40B77">
      <w:pPr>
        <w:pStyle w:val="Heading1"/>
        <w:pBdr>
          <w:left w:val="single" w:sz="12" w:space="0" w:color="auto"/>
          <w:right w:val="single" w:sz="12" w:space="3" w:color="auto"/>
        </w:pBdr>
        <w:rPr>
          <w:rFonts w:ascii="Arial" w:hAnsi="Arial" w:cs="Arial"/>
        </w:rPr>
      </w:pPr>
      <w:r>
        <w:rPr>
          <w:rFonts w:ascii="Arial" w:hAnsi="Arial" w:cs="Arial"/>
        </w:rPr>
        <w:t>APPLICATION FOR GRANT OR RENEWAL OF PUBLIC ENTERTAINMENT LICENCE</w:t>
      </w:r>
    </w:p>
    <w:p w14:paraId="04905661" w14:textId="77777777" w:rsidR="00A40B77" w:rsidRDefault="00A40B77">
      <w:pPr>
        <w:pStyle w:val="Heading1"/>
        <w:pBdr>
          <w:left w:val="single" w:sz="12" w:space="0" w:color="auto"/>
          <w:right w:val="single" w:sz="12" w:space="3" w:color="auto"/>
        </w:pBdr>
        <w:rPr>
          <w:rFonts w:ascii="Arial" w:hAnsi="Arial" w:cs="Arial"/>
        </w:rPr>
      </w:pPr>
      <w:r>
        <w:rPr>
          <w:rFonts w:ascii="Arial" w:hAnsi="Arial" w:cs="Arial"/>
        </w:rPr>
        <w:t xml:space="preserve">PART B – </w:t>
      </w:r>
      <w:r w:rsidR="005072D0">
        <w:rPr>
          <w:rFonts w:ascii="Arial" w:hAnsi="Arial" w:cs="Arial"/>
        </w:rPr>
        <w:t>USE OF PREMISES FOR A PUBLIC PERFORMANCE OF ANY PLAY</w:t>
      </w:r>
    </w:p>
    <w:p w14:paraId="304E8B0D" w14:textId="77777777" w:rsidR="00A40B77" w:rsidRDefault="00A40B77">
      <w:pPr>
        <w:jc w:val="center"/>
        <w:rPr>
          <w:rFonts w:ascii="Arial" w:hAnsi="Arial" w:cs="Arial"/>
          <w:b/>
          <w:sz w:val="22"/>
        </w:rPr>
      </w:pPr>
    </w:p>
    <w:p w14:paraId="503933F5" w14:textId="77777777" w:rsidR="00A40B77" w:rsidRDefault="00A40B77">
      <w:pPr>
        <w:jc w:val="both"/>
        <w:rPr>
          <w:rFonts w:ascii="Arial" w:hAnsi="Arial" w:cs="Arial"/>
          <w:sz w:val="22"/>
        </w:rPr>
      </w:pPr>
      <w:r>
        <w:rPr>
          <w:rFonts w:ascii="Arial" w:hAnsi="Arial" w:cs="Arial"/>
          <w:b/>
          <w:sz w:val="22"/>
        </w:rPr>
        <w:t>Note:</w:t>
      </w:r>
      <w:r>
        <w:rPr>
          <w:rFonts w:ascii="Arial" w:hAnsi="Arial" w:cs="Arial"/>
          <w:sz w:val="22"/>
        </w:rPr>
        <w:t xml:space="preserve"> Each of these questions </w:t>
      </w:r>
      <w:r>
        <w:rPr>
          <w:rFonts w:ascii="Arial" w:hAnsi="Arial" w:cs="Arial"/>
          <w:sz w:val="22"/>
          <w:u w:val="single"/>
        </w:rPr>
        <w:t>must</w:t>
      </w:r>
      <w:r>
        <w:rPr>
          <w:rFonts w:ascii="Arial" w:hAnsi="Arial" w:cs="Arial"/>
          <w:sz w:val="22"/>
        </w:rPr>
        <w:t xml:space="preserve"> be answered. It is a criminal offence to make any statement which you know to be false or recklessly to make any statement which is materially false.</w:t>
      </w:r>
    </w:p>
    <w:p w14:paraId="3D8B2DB9" w14:textId="77777777" w:rsidR="004C03FF" w:rsidRDefault="004C03FF">
      <w:pPr>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84"/>
        <w:gridCol w:w="5296"/>
      </w:tblGrid>
      <w:tr w:rsidR="004C03FF" w14:paraId="18AB0972" w14:textId="77777777" w:rsidTr="00C56001">
        <w:trPr>
          <w:trHeight w:val="2208"/>
        </w:trPr>
        <w:tc>
          <w:tcPr>
            <w:tcW w:w="4224" w:type="dxa"/>
            <w:gridSpan w:val="2"/>
            <w:tcBorders>
              <w:top w:val="single" w:sz="4" w:space="0" w:color="auto"/>
              <w:left w:val="single" w:sz="4" w:space="0" w:color="auto"/>
              <w:right w:val="single" w:sz="4" w:space="0" w:color="auto"/>
            </w:tcBorders>
          </w:tcPr>
          <w:p w14:paraId="1F65E561" w14:textId="77777777" w:rsidR="004C03FF" w:rsidRDefault="004C03FF" w:rsidP="004C03FF">
            <w:pPr>
              <w:rPr>
                <w:rFonts w:ascii="Arial" w:hAnsi="Arial" w:cs="Arial"/>
              </w:rPr>
            </w:pPr>
            <w:r>
              <w:rPr>
                <w:rFonts w:ascii="Arial" w:hAnsi="Arial" w:cs="Arial"/>
              </w:rPr>
              <w:t>1.   Are the whole premises to be used for public entertainment</w:t>
            </w:r>
            <w:r w:rsidR="00827C32">
              <w:rPr>
                <w:rFonts w:ascii="Arial" w:hAnsi="Arial" w:cs="Arial"/>
              </w:rPr>
              <w:t>?</w:t>
            </w:r>
          </w:p>
          <w:p w14:paraId="231D858B" w14:textId="77777777" w:rsidR="004C03FF" w:rsidRDefault="004C03FF" w:rsidP="004C03FF">
            <w:pPr>
              <w:rPr>
                <w:rFonts w:ascii="Arial" w:hAnsi="Arial" w:cs="Arial"/>
              </w:rPr>
            </w:pPr>
          </w:p>
          <w:p w14:paraId="3E98EE07" w14:textId="77777777" w:rsidR="004C03FF" w:rsidRDefault="004C03FF" w:rsidP="004C03FF">
            <w:pPr>
              <w:rPr>
                <w:rFonts w:ascii="Arial" w:hAnsi="Arial" w:cs="Arial"/>
              </w:rPr>
            </w:pPr>
            <w:r w:rsidRPr="004C03FF">
              <w:rPr>
                <w:rFonts w:ascii="Arial" w:hAnsi="Arial" w:cs="Arial"/>
              </w:rPr>
              <w:t xml:space="preserve">If not, </w:t>
            </w:r>
            <w:proofErr w:type="gramStart"/>
            <w:r w:rsidRPr="004C03FF">
              <w:rPr>
                <w:rFonts w:ascii="Arial" w:hAnsi="Arial" w:cs="Arial"/>
              </w:rPr>
              <w:t>Please</w:t>
            </w:r>
            <w:proofErr w:type="gramEnd"/>
            <w:r w:rsidRPr="004C03FF">
              <w:rPr>
                <w:rFonts w:ascii="Arial" w:hAnsi="Arial" w:cs="Arial"/>
              </w:rPr>
              <w:t xml:space="preserve"> give details, by reference to a plan, of precisely which part or parts of the premises (</w:t>
            </w:r>
            <w:proofErr w:type="spellStart"/>
            <w:r w:rsidRPr="004C03FF">
              <w:rPr>
                <w:rFonts w:ascii="Arial" w:hAnsi="Arial" w:cs="Arial"/>
              </w:rPr>
              <w:t>ie</w:t>
            </w:r>
            <w:proofErr w:type="spellEnd"/>
            <w:r w:rsidRPr="004C03FF">
              <w:rPr>
                <w:rFonts w:ascii="Arial" w:hAnsi="Arial" w:cs="Arial"/>
              </w:rPr>
              <w:t xml:space="preserve"> which room or rooms) are to be used for the purposes of public entertainment</w:t>
            </w:r>
          </w:p>
          <w:p w14:paraId="0BF055CB" w14:textId="77777777" w:rsidR="004C03FF" w:rsidRPr="004C03FF" w:rsidRDefault="004C03FF" w:rsidP="004C03FF">
            <w:pPr>
              <w:rPr>
                <w:rFonts w:ascii="Arial" w:hAnsi="Arial" w:cs="Arial"/>
              </w:rPr>
            </w:pPr>
          </w:p>
        </w:tc>
        <w:tc>
          <w:tcPr>
            <w:tcW w:w="5296" w:type="dxa"/>
            <w:tcBorders>
              <w:top w:val="single" w:sz="4" w:space="0" w:color="auto"/>
              <w:left w:val="single" w:sz="4" w:space="0" w:color="auto"/>
              <w:right w:val="single" w:sz="4" w:space="0" w:color="auto"/>
            </w:tcBorders>
          </w:tcPr>
          <w:p w14:paraId="1E17F8A8" w14:textId="77777777" w:rsidR="004C03FF" w:rsidRPr="004C03FF" w:rsidRDefault="004C03FF" w:rsidP="004C03FF">
            <w:pPr>
              <w:rPr>
                <w:rFonts w:ascii="Arial" w:hAnsi="Arial" w:cs="Arial"/>
              </w:rPr>
            </w:pPr>
          </w:p>
        </w:tc>
      </w:tr>
      <w:tr w:rsidR="00A40B77" w14:paraId="69268018" w14:textId="77777777" w:rsidTr="00C56001">
        <w:tc>
          <w:tcPr>
            <w:tcW w:w="4224" w:type="dxa"/>
            <w:gridSpan w:val="2"/>
          </w:tcPr>
          <w:p w14:paraId="749607AB" w14:textId="77777777" w:rsidR="00A40B77" w:rsidRDefault="004C03FF">
            <w:pPr>
              <w:rPr>
                <w:rFonts w:ascii="Arial" w:hAnsi="Arial" w:cs="Arial"/>
              </w:rPr>
            </w:pPr>
            <w:r>
              <w:rPr>
                <w:rFonts w:ascii="Arial" w:hAnsi="Arial" w:cs="Arial"/>
              </w:rPr>
              <w:t xml:space="preserve">2. </w:t>
            </w:r>
            <w:r w:rsidR="005072D0">
              <w:rPr>
                <w:rFonts w:ascii="Arial" w:hAnsi="Arial" w:cs="Arial"/>
              </w:rPr>
              <w:t xml:space="preserve"> What is the total seating capacity</w:t>
            </w:r>
            <w:r w:rsidR="00827C32">
              <w:rPr>
                <w:rFonts w:ascii="Arial" w:hAnsi="Arial" w:cs="Arial"/>
              </w:rPr>
              <w:t>?</w:t>
            </w:r>
          </w:p>
          <w:p w14:paraId="3AB1203C" w14:textId="77777777" w:rsidR="005072D0" w:rsidRDefault="005072D0">
            <w:pPr>
              <w:rPr>
                <w:rFonts w:ascii="Arial" w:hAnsi="Arial" w:cs="Arial"/>
              </w:rPr>
            </w:pPr>
          </w:p>
        </w:tc>
        <w:tc>
          <w:tcPr>
            <w:tcW w:w="5296" w:type="dxa"/>
          </w:tcPr>
          <w:p w14:paraId="382E740A" w14:textId="77777777" w:rsidR="00A40B77" w:rsidRDefault="00A40B77">
            <w:pPr>
              <w:rPr>
                <w:rFonts w:ascii="Arial" w:hAnsi="Arial" w:cs="Arial"/>
              </w:rPr>
            </w:pPr>
          </w:p>
        </w:tc>
      </w:tr>
      <w:tr w:rsidR="00A40B77" w14:paraId="001E2E11" w14:textId="77777777" w:rsidTr="00C56001">
        <w:trPr>
          <w:trHeight w:val="1506"/>
        </w:trPr>
        <w:tc>
          <w:tcPr>
            <w:tcW w:w="4224" w:type="dxa"/>
            <w:gridSpan w:val="2"/>
          </w:tcPr>
          <w:p w14:paraId="050CF81B" w14:textId="77777777" w:rsidR="00A40B77" w:rsidRDefault="004C03FF">
            <w:pPr>
              <w:rPr>
                <w:rFonts w:ascii="Arial" w:hAnsi="Arial" w:cs="Arial"/>
              </w:rPr>
            </w:pPr>
            <w:r>
              <w:rPr>
                <w:rFonts w:ascii="Arial" w:hAnsi="Arial" w:cs="Arial"/>
              </w:rPr>
              <w:t>3</w:t>
            </w:r>
            <w:r w:rsidR="005072D0">
              <w:rPr>
                <w:rFonts w:ascii="Arial" w:hAnsi="Arial" w:cs="Arial"/>
              </w:rPr>
              <w:t>. Number and location of exits</w:t>
            </w:r>
          </w:p>
        </w:tc>
        <w:tc>
          <w:tcPr>
            <w:tcW w:w="5296" w:type="dxa"/>
          </w:tcPr>
          <w:p w14:paraId="5D96E00D" w14:textId="77777777" w:rsidR="00A40B77" w:rsidRDefault="00A40B77">
            <w:pPr>
              <w:rPr>
                <w:rFonts w:ascii="Arial" w:hAnsi="Arial" w:cs="Arial"/>
              </w:rPr>
            </w:pPr>
          </w:p>
        </w:tc>
      </w:tr>
      <w:tr w:rsidR="00A40B77" w14:paraId="3D9D5ACF" w14:textId="77777777" w:rsidTr="00C56001">
        <w:tc>
          <w:tcPr>
            <w:tcW w:w="4224" w:type="dxa"/>
            <w:gridSpan w:val="2"/>
          </w:tcPr>
          <w:p w14:paraId="20D9DF66" w14:textId="77777777" w:rsidR="00A40B77" w:rsidRDefault="004C03FF">
            <w:pPr>
              <w:rPr>
                <w:rFonts w:ascii="Arial" w:hAnsi="Arial" w:cs="Arial"/>
              </w:rPr>
            </w:pPr>
            <w:r>
              <w:rPr>
                <w:rFonts w:ascii="Arial" w:hAnsi="Arial" w:cs="Arial"/>
              </w:rPr>
              <w:t>4</w:t>
            </w:r>
            <w:r w:rsidR="005072D0">
              <w:rPr>
                <w:rFonts w:ascii="Arial" w:hAnsi="Arial" w:cs="Arial"/>
              </w:rPr>
              <w:t>. Number of attendants to be on duty</w:t>
            </w:r>
          </w:p>
          <w:p w14:paraId="615C1FC0" w14:textId="77777777" w:rsidR="00591DBA" w:rsidRDefault="00591DBA">
            <w:pPr>
              <w:rPr>
                <w:rFonts w:ascii="Arial" w:hAnsi="Arial" w:cs="Arial"/>
              </w:rPr>
            </w:pPr>
          </w:p>
        </w:tc>
        <w:tc>
          <w:tcPr>
            <w:tcW w:w="5296" w:type="dxa"/>
          </w:tcPr>
          <w:p w14:paraId="263AECDB" w14:textId="77777777" w:rsidR="00A40B77" w:rsidRDefault="00A40B77">
            <w:pPr>
              <w:rPr>
                <w:rFonts w:ascii="Arial" w:hAnsi="Arial" w:cs="Arial"/>
              </w:rPr>
            </w:pPr>
          </w:p>
        </w:tc>
      </w:tr>
      <w:tr w:rsidR="00A40B77" w14:paraId="4178A7B1" w14:textId="77777777" w:rsidTr="00C56001">
        <w:tc>
          <w:tcPr>
            <w:tcW w:w="4224" w:type="dxa"/>
            <w:gridSpan w:val="2"/>
          </w:tcPr>
          <w:p w14:paraId="58B19B74" w14:textId="77777777" w:rsidR="00A40B77" w:rsidRDefault="004C03FF">
            <w:pPr>
              <w:rPr>
                <w:rFonts w:ascii="Arial" w:hAnsi="Arial" w:cs="Arial"/>
              </w:rPr>
            </w:pPr>
            <w:r>
              <w:rPr>
                <w:rFonts w:ascii="Arial" w:hAnsi="Arial" w:cs="Arial"/>
              </w:rPr>
              <w:t>5</w:t>
            </w:r>
            <w:r w:rsidR="00A40B77">
              <w:rPr>
                <w:rFonts w:ascii="Arial" w:hAnsi="Arial" w:cs="Arial"/>
              </w:rPr>
              <w:t xml:space="preserve">. </w:t>
            </w:r>
            <w:r w:rsidR="005072D0">
              <w:rPr>
                <w:rFonts w:ascii="Arial" w:hAnsi="Arial" w:cs="Arial"/>
              </w:rPr>
              <w:t>State whether premises</w:t>
            </w:r>
            <w:r w:rsidR="00833451">
              <w:rPr>
                <w:rFonts w:ascii="Arial" w:hAnsi="Arial" w:cs="Arial"/>
              </w:rPr>
              <w:t xml:space="preserve"> are</w:t>
            </w:r>
          </w:p>
          <w:p w14:paraId="30A58C54" w14:textId="77777777" w:rsidR="00833451" w:rsidRDefault="00833451">
            <w:pPr>
              <w:rPr>
                <w:rFonts w:ascii="Arial" w:hAnsi="Arial" w:cs="Arial"/>
              </w:rPr>
            </w:pPr>
          </w:p>
          <w:p w14:paraId="5A054E87" w14:textId="77777777" w:rsidR="005072D0" w:rsidRDefault="005072D0">
            <w:pPr>
              <w:rPr>
                <w:rFonts w:ascii="Arial" w:hAnsi="Arial" w:cs="Arial"/>
              </w:rPr>
            </w:pPr>
            <w:r>
              <w:rPr>
                <w:rFonts w:ascii="Arial" w:hAnsi="Arial" w:cs="Arial"/>
              </w:rPr>
              <w:t>(a) Permanent</w:t>
            </w:r>
          </w:p>
          <w:p w14:paraId="18A26CFC" w14:textId="77777777" w:rsidR="005072D0" w:rsidRDefault="005072D0">
            <w:pPr>
              <w:rPr>
                <w:rFonts w:ascii="Arial" w:hAnsi="Arial" w:cs="Arial"/>
              </w:rPr>
            </w:pPr>
            <w:r>
              <w:rPr>
                <w:rFonts w:ascii="Arial" w:hAnsi="Arial" w:cs="Arial"/>
              </w:rPr>
              <w:t>(b) Moveable</w:t>
            </w:r>
          </w:p>
          <w:p w14:paraId="2A3BAE27" w14:textId="77777777" w:rsidR="00A40B77" w:rsidRDefault="00A40B77" w:rsidP="00833451">
            <w:pPr>
              <w:rPr>
                <w:rFonts w:ascii="Arial" w:hAnsi="Arial" w:cs="Arial"/>
              </w:rPr>
            </w:pPr>
          </w:p>
        </w:tc>
        <w:tc>
          <w:tcPr>
            <w:tcW w:w="5296" w:type="dxa"/>
          </w:tcPr>
          <w:p w14:paraId="4E94E742" w14:textId="77777777" w:rsidR="00A40B77" w:rsidRDefault="00A40B77">
            <w:pPr>
              <w:rPr>
                <w:rFonts w:ascii="Arial" w:hAnsi="Arial" w:cs="Arial"/>
              </w:rPr>
            </w:pPr>
          </w:p>
        </w:tc>
      </w:tr>
      <w:tr w:rsidR="00833451" w14:paraId="2719CEE6" w14:textId="77777777" w:rsidTr="00C56001">
        <w:tc>
          <w:tcPr>
            <w:tcW w:w="4224" w:type="dxa"/>
            <w:gridSpan w:val="2"/>
          </w:tcPr>
          <w:p w14:paraId="4CC60D89" w14:textId="77777777" w:rsidR="00833451" w:rsidRDefault="00833451" w:rsidP="00833451">
            <w:pPr>
              <w:rPr>
                <w:rFonts w:ascii="Arial" w:hAnsi="Arial" w:cs="Arial"/>
                <w:sz w:val="22"/>
                <w:szCs w:val="22"/>
              </w:rPr>
            </w:pPr>
            <w:r>
              <w:rPr>
                <w:rFonts w:ascii="Arial" w:hAnsi="Arial" w:cs="Arial"/>
              </w:rPr>
              <w:t>5A. Are temporary raised platforms or other structures used for seating, staging, lighting, sound equipment etc. to be provided?</w:t>
            </w:r>
          </w:p>
          <w:p w14:paraId="6502319C" w14:textId="77777777" w:rsidR="00833451" w:rsidRDefault="00833451" w:rsidP="00833451">
            <w:pPr>
              <w:jc w:val="both"/>
              <w:rPr>
                <w:rFonts w:ascii="Arial" w:hAnsi="Arial" w:cs="Arial"/>
              </w:rPr>
            </w:pPr>
            <w:r>
              <w:rPr>
                <w:rFonts w:ascii="Arial" w:hAnsi="Arial" w:cs="Arial"/>
              </w:rPr>
              <w:t>If yes, please supply Structural Engineer’s Certificate</w:t>
            </w:r>
          </w:p>
          <w:p w14:paraId="20361CA5" w14:textId="77777777" w:rsidR="00833451" w:rsidRDefault="00833451" w:rsidP="00833451">
            <w:pPr>
              <w:rPr>
                <w:rFonts w:ascii="Arial" w:hAnsi="Arial" w:cs="Arial"/>
              </w:rPr>
            </w:pPr>
            <w:r>
              <w:rPr>
                <w:rFonts w:ascii="Arial" w:hAnsi="Arial" w:cs="Arial"/>
                <w:b/>
                <w:bCs/>
              </w:rPr>
              <w:t>If yes and the stage/structure is 30m2 or bigger</w:t>
            </w:r>
            <w:r w:rsidR="00ED658A">
              <w:rPr>
                <w:rFonts w:ascii="Arial" w:hAnsi="Arial" w:cs="Arial"/>
                <w:b/>
                <w:bCs/>
              </w:rPr>
              <w:t xml:space="preserve"> or more than 600mm in height</w:t>
            </w:r>
            <w:r>
              <w:rPr>
                <w:rFonts w:ascii="Arial" w:hAnsi="Arial" w:cs="Arial"/>
                <w:b/>
                <w:bCs/>
              </w:rPr>
              <w:t xml:space="preserve">, please contact Building Standards at </w:t>
            </w:r>
            <w:hyperlink r:id="rId12" w:history="1">
              <w:r>
                <w:rPr>
                  <w:rStyle w:val="Hyperlink"/>
                  <w:rFonts w:ascii="Arial" w:hAnsi="Arial" w:cs="Arial"/>
                  <w:b/>
                  <w:bCs/>
                </w:rPr>
                <w:t>buildingstandards@dumgal.gov.uk</w:t>
              </w:r>
            </w:hyperlink>
          </w:p>
        </w:tc>
        <w:tc>
          <w:tcPr>
            <w:tcW w:w="5296" w:type="dxa"/>
          </w:tcPr>
          <w:p w14:paraId="56F599CA" w14:textId="77777777" w:rsidR="00833451" w:rsidRDefault="00833451">
            <w:pPr>
              <w:rPr>
                <w:rFonts w:ascii="Arial" w:hAnsi="Arial" w:cs="Arial"/>
              </w:rPr>
            </w:pPr>
          </w:p>
        </w:tc>
      </w:tr>
      <w:tr w:rsidR="00A40B77" w14:paraId="163F08AC" w14:textId="77777777" w:rsidTr="00C56001">
        <w:tc>
          <w:tcPr>
            <w:tcW w:w="4140" w:type="dxa"/>
          </w:tcPr>
          <w:p w14:paraId="708363B4" w14:textId="49FEFD57" w:rsidR="00A40B77" w:rsidRDefault="00833451">
            <w:pPr>
              <w:rPr>
                <w:rFonts w:ascii="Arial" w:hAnsi="Arial" w:cs="Arial"/>
              </w:rPr>
            </w:pPr>
            <w:r>
              <w:lastRenderedPageBreak/>
              <w:br w:type="page"/>
            </w:r>
            <w:r w:rsidR="004C03FF">
              <w:rPr>
                <w:rFonts w:ascii="Arial" w:hAnsi="Arial" w:cs="Arial"/>
              </w:rPr>
              <w:t>6</w:t>
            </w:r>
            <w:r w:rsidR="00A40B77">
              <w:rPr>
                <w:rFonts w:ascii="Arial" w:hAnsi="Arial" w:cs="Arial"/>
              </w:rPr>
              <w:t xml:space="preserve">. </w:t>
            </w:r>
            <w:r w:rsidR="005072D0">
              <w:rPr>
                <w:rFonts w:ascii="Arial" w:hAnsi="Arial" w:cs="Arial"/>
              </w:rPr>
              <w:t>Have all staff and attendants been instructed in the safety precautions to be observed in the premises and in the action to be taken in the even</w:t>
            </w:r>
            <w:r w:rsidR="00591DBA">
              <w:rPr>
                <w:rFonts w:ascii="Arial" w:hAnsi="Arial" w:cs="Arial"/>
              </w:rPr>
              <w:t>t</w:t>
            </w:r>
            <w:r w:rsidR="005072D0">
              <w:rPr>
                <w:rFonts w:ascii="Arial" w:hAnsi="Arial" w:cs="Arial"/>
              </w:rPr>
              <w:t xml:space="preserve"> of fire or other emergency</w:t>
            </w:r>
          </w:p>
          <w:p w14:paraId="7B94D0E5" w14:textId="77777777" w:rsidR="00A40B77" w:rsidRDefault="00A40B77">
            <w:pPr>
              <w:rPr>
                <w:rFonts w:ascii="Arial" w:hAnsi="Arial" w:cs="Arial"/>
              </w:rPr>
            </w:pPr>
          </w:p>
        </w:tc>
        <w:tc>
          <w:tcPr>
            <w:tcW w:w="5380" w:type="dxa"/>
            <w:gridSpan w:val="2"/>
          </w:tcPr>
          <w:p w14:paraId="171EDF99" w14:textId="77777777" w:rsidR="00A40B77" w:rsidRDefault="00A40B77">
            <w:pPr>
              <w:rPr>
                <w:rFonts w:ascii="Arial" w:hAnsi="Arial" w:cs="Arial"/>
              </w:rPr>
            </w:pPr>
          </w:p>
          <w:p w14:paraId="1674B48B" w14:textId="77777777" w:rsidR="00A40B77" w:rsidRDefault="00A40B77">
            <w:pPr>
              <w:rPr>
                <w:rFonts w:ascii="Arial" w:hAnsi="Arial" w:cs="Arial"/>
              </w:rPr>
            </w:pPr>
            <w:r>
              <w:rPr>
                <w:rFonts w:ascii="Arial" w:hAnsi="Arial" w:cs="Arial"/>
              </w:rPr>
              <w:t>Yes / No</w:t>
            </w:r>
          </w:p>
        </w:tc>
      </w:tr>
      <w:tr w:rsidR="00A40B77" w14:paraId="1C3D4F58" w14:textId="77777777" w:rsidTr="00C56001">
        <w:tc>
          <w:tcPr>
            <w:tcW w:w="4140" w:type="dxa"/>
          </w:tcPr>
          <w:p w14:paraId="0B3C6F9A" w14:textId="77777777" w:rsidR="00A40B77" w:rsidRDefault="004C03FF">
            <w:pPr>
              <w:rPr>
                <w:rFonts w:ascii="Arial" w:hAnsi="Arial" w:cs="Arial"/>
              </w:rPr>
            </w:pPr>
            <w:r>
              <w:rPr>
                <w:rFonts w:ascii="Arial" w:hAnsi="Arial" w:cs="Arial"/>
              </w:rPr>
              <w:t>7</w:t>
            </w:r>
            <w:r w:rsidR="00A40B77">
              <w:rPr>
                <w:rFonts w:ascii="Arial" w:hAnsi="Arial" w:cs="Arial"/>
              </w:rPr>
              <w:t xml:space="preserve">. </w:t>
            </w:r>
            <w:r w:rsidR="005072D0">
              <w:rPr>
                <w:rFonts w:ascii="Arial" w:hAnsi="Arial" w:cs="Arial"/>
              </w:rPr>
              <w:t>State nature of safety lighting</w:t>
            </w:r>
          </w:p>
          <w:p w14:paraId="28921481" w14:textId="77777777" w:rsidR="00A40B77" w:rsidRDefault="00A40B77">
            <w:pPr>
              <w:rPr>
                <w:rFonts w:ascii="Arial" w:hAnsi="Arial" w:cs="Arial"/>
              </w:rPr>
            </w:pPr>
          </w:p>
        </w:tc>
        <w:tc>
          <w:tcPr>
            <w:tcW w:w="5380" w:type="dxa"/>
            <w:gridSpan w:val="2"/>
          </w:tcPr>
          <w:p w14:paraId="07295D20" w14:textId="77777777" w:rsidR="00A40B77" w:rsidRDefault="00A40B77">
            <w:pPr>
              <w:rPr>
                <w:rFonts w:ascii="Arial" w:hAnsi="Arial" w:cs="Arial"/>
                <w:sz w:val="18"/>
              </w:rPr>
            </w:pPr>
          </w:p>
          <w:p w14:paraId="58E65A4F" w14:textId="77777777" w:rsidR="00591DBA" w:rsidRDefault="00591DBA">
            <w:pPr>
              <w:rPr>
                <w:rFonts w:ascii="Arial" w:hAnsi="Arial" w:cs="Arial"/>
                <w:sz w:val="18"/>
              </w:rPr>
            </w:pPr>
          </w:p>
          <w:p w14:paraId="18235FB2" w14:textId="77777777" w:rsidR="00591DBA" w:rsidRDefault="00591DBA">
            <w:pPr>
              <w:rPr>
                <w:rFonts w:ascii="Arial" w:hAnsi="Arial" w:cs="Arial"/>
                <w:sz w:val="18"/>
              </w:rPr>
            </w:pPr>
          </w:p>
          <w:p w14:paraId="201ADEB9" w14:textId="77777777" w:rsidR="00591DBA" w:rsidRDefault="00591DBA">
            <w:pPr>
              <w:rPr>
                <w:rFonts w:ascii="Arial" w:hAnsi="Arial" w:cs="Arial"/>
                <w:sz w:val="18"/>
              </w:rPr>
            </w:pPr>
          </w:p>
          <w:p w14:paraId="41DF1561" w14:textId="77777777" w:rsidR="00591DBA" w:rsidRDefault="00591DBA">
            <w:pPr>
              <w:rPr>
                <w:rFonts w:ascii="Arial" w:hAnsi="Arial" w:cs="Arial"/>
                <w:sz w:val="18"/>
              </w:rPr>
            </w:pPr>
          </w:p>
          <w:p w14:paraId="26441098" w14:textId="77777777" w:rsidR="00591DBA" w:rsidRDefault="00591DBA">
            <w:pPr>
              <w:rPr>
                <w:rFonts w:ascii="Arial" w:hAnsi="Arial" w:cs="Arial"/>
                <w:sz w:val="18"/>
              </w:rPr>
            </w:pPr>
          </w:p>
        </w:tc>
      </w:tr>
      <w:tr w:rsidR="005072D0" w14:paraId="33528D26" w14:textId="77777777" w:rsidTr="00C56001">
        <w:tc>
          <w:tcPr>
            <w:tcW w:w="4140" w:type="dxa"/>
          </w:tcPr>
          <w:p w14:paraId="77199851" w14:textId="77777777" w:rsidR="005072D0" w:rsidRDefault="004C03FF" w:rsidP="005072D0">
            <w:pPr>
              <w:rPr>
                <w:rFonts w:ascii="Arial" w:hAnsi="Arial" w:cs="Arial"/>
              </w:rPr>
            </w:pPr>
            <w:r>
              <w:rPr>
                <w:rFonts w:ascii="Arial" w:hAnsi="Arial" w:cs="Arial"/>
              </w:rPr>
              <w:t>8</w:t>
            </w:r>
            <w:r w:rsidR="005072D0">
              <w:rPr>
                <w:rFonts w:ascii="Arial" w:hAnsi="Arial" w:cs="Arial"/>
              </w:rPr>
              <w:t>. Risk Assessments, including fire escape provisions</w:t>
            </w:r>
          </w:p>
          <w:p w14:paraId="2BF541DB" w14:textId="77777777" w:rsidR="005072D0" w:rsidRDefault="005072D0" w:rsidP="005072D0">
            <w:pPr>
              <w:rPr>
                <w:rFonts w:ascii="Arial" w:hAnsi="Arial" w:cs="Arial"/>
              </w:rPr>
            </w:pPr>
          </w:p>
        </w:tc>
        <w:tc>
          <w:tcPr>
            <w:tcW w:w="5380" w:type="dxa"/>
            <w:gridSpan w:val="2"/>
          </w:tcPr>
          <w:p w14:paraId="7AEC2DB8" w14:textId="77777777" w:rsidR="005072D0" w:rsidRDefault="005072D0" w:rsidP="005072D0">
            <w:pPr>
              <w:rPr>
                <w:rFonts w:ascii="Arial" w:hAnsi="Arial" w:cs="Arial"/>
              </w:rPr>
            </w:pPr>
            <w:r>
              <w:rPr>
                <w:rFonts w:ascii="Arial" w:hAnsi="Arial" w:cs="Arial"/>
              </w:rPr>
              <w:t xml:space="preserve">These are available to view on </w:t>
            </w:r>
            <w:proofErr w:type="gramStart"/>
            <w:r>
              <w:rPr>
                <w:rFonts w:ascii="Arial" w:hAnsi="Arial" w:cs="Arial"/>
              </w:rPr>
              <w:t>request?</w:t>
            </w:r>
            <w:proofErr w:type="gramEnd"/>
          </w:p>
          <w:p w14:paraId="51A2F0C4" w14:textId="77777777" w:rsidR="005072D0" w:rsidRDefault="005072D0" w:rsidP="005072D0">
            <w:pPr>
              <w:rPr>
                <w:rFonts w:ascii="Arial" w:hAnsi="Arial" w:cs="Arial"/>
              </w:rPr>
            </w:pPr>
          </w:p>
          <w:p w14:paraId="72FB7208" w14:textId="77777777" w:rsidR="005072D0" w:rsidRDefault="005072D0" w:rsidP="005072D0">
            <w:pPr>
              <w:rPr>
                <w:rFonts w:ascii="Arial" w:hAnsi="Arial" w:cs="Arial"/>
              </w:rPr>
            </w:pPr>
            <w:r>
              <w:rPr>
                <w:rFonts w:ascii="Arial" w:hAnsi="Arial" w:cs="Arial"/>
              </w:rPr>
              <w:t>Yes / No</w:t>
            </w:r>
          </w:p>
        </w:tc>
      </w:tr>
      <w:tr w:rsidR="00A40B77" w14:paraId="432537B4" w14:textId="77777777" w:rsidTr="00C56001">
        <w:tc>
          <w:tcPr>
            <w:tcW w:w="4140" w:type="dxa"/>
          </w:tcPr>
          <w:p w14:paraId="00FDC88B" w14:textId="77777777" w:rsidR="00A40B77" w:rsidRDefault="004C03FF">
            <w:pPr>
              <w:rPr>
                <w:rFonts w:ascii="Arial" w:hAnsi="Arial" w:cs="Arial"/>
              </w:rPr>
            </w:pPr>
            <w:r>
              <w:rPr>
                <w:rFonts w:ascii="Arial" w:hAnsi="Arial" w:cs="Arial"/>
              </w:rPr>
              <w:t>9</w:t>
            </w:r>
            <w:r w:rsidR="00A40B77">
              <w:rPr>
                <w:rFonts w:ascii="Arial" w:hAnsi="Arial" w:cs="Arial"/>
              </w:rPr>
              <w:t xml:space="preserve">. Insurance Certificates – Public Liability </w:t>
            </w:r>
          </w:p>
        </w:tc>
        <w:tc>
          <w:tcPr>
            <w:tcW w:w="5380" w:type="dxa"/>
            <w:gridSpan w:val="2"/>
          </w:tcPr>
          <w:p w14:paraId="230338E4" w14:textId="77777777" w:rsidR="00A40B77" w:rsidRDefault="00A40B77">
            <w:pPr>
              <w:rPr>
                <w:rFonts w:ascii="Arial" w:hAnsi="Arial" w:cs="Arial"/>
              </w:rPr>
            </w:pPr>
            <w:r>
              <w:rPr>
                <w:rFonts w:ascii="Arial" w:hAnsi="Arial" w:cs="Arial"/>
              </w:rPr>
              <w:t xml:space="preserve">Copies of these are </w:t>
            </w:r>
            <w:proofErr w:type="gramStart"/>
            <w:r>
              <w:rPr>
                <w:rFonts w:ascii="Arial" w:hAnsi="Arial" w:cs="Arial"/>
              </w:rPr>
              <w:t>attached?</w:t>
            </w:r>
            <w:proofErr w:type="gramEnd"/>
          </w:p>
          <w:p w14:paraId="4DAA45BD" w14:textId="77777777" w:rsidR="00A40B77" w:rsidRDefault="00A40B77">
            <w:pPr>
              <w:rPr>
                <w:rFonts w:ascii="Arial" w:hAnsi="Arial" w:cs="Arial"/>
              </w:rPr>
            </w:pPr>
          </w:p>
          <w:p w14:paraId="184250DF" w14:textId="77777777" w:rsidR="00A40B77" w:rsidRDefault="00A40B77">
            <w:pPr>
              <w:rPr>
                <w:rFonts w:ascii="Arial" w:hAnsi="Arial" w:cs="Arial"/>
              </w:rPr>
            </w:pPr>
            <w:r>
              <w:rPr>
                <w:rFonts w:ascii="Arial" w:hAnsi="Arial" w:cs="Arial"/>
              </w:rPr>
              <w:t>Yes / No</w:t>
            </w:r>
          </w:p>
        </w:tc>
      </w:tr>
    </w:tbl>
    <w:p w14:paraId="05D6D32E" w14:textId="77777777" w:rsidR="00A40B77" w:rsidRDefault="00A40B77">
      <w:pPr>
        <w:pStyle w:val="BodyTextIndent"/>
        <w:ind w:left="0"/>
        <w:rPr>
          <w:rFonts w:ascii="Arial" w:hAnsi="Arial" w:cs="Arial"/>
          <w:b w:val="0"/>
          <w:bCs/>
          <w:sz w:val="24"/>
        </w:rPr>
      </w:pPr>
    </w:p>
    <w:p w14:paraId="1D703693" w14:textId="77777777" w:rsidR="00A40B77" w:rsidRDefault="00A40B77">
      <w:pPr>
        <w:pStyle w:val="BodyTextIndent"/>
        <w:ind w:left="0"/>
        <w:rPr>
          <w:rFonts w:ascii="Arial" w:hAnsi="Arial" w:cs="Arial"/>
          <w:b w:val="0"/>
          <w:bCs/>
          <w:sz w:val="24"/>
        </w:rPr>
      </w:pPr>
      <w:r>
        <w:rPr>
          <w:rFonts w:ascii="Arial" w:hAnsi="Arial" w:cs="Arial"/>
          <w:b w:val="0"/>
          <w:bCs/>
          <w:sz w:val="24"/>
        </w:rPr>
        <w:t xml:space="preserve">I declare that the particulars given by me on this application form are true. I authorise </w:t>
      </w:r>
      <w:smartTag w:uri="urn:schemas-microsoft-com:office:smarttags" w:element="place">
        <w:r>
          <w:rPr>
            <w:rFonts w:ascii="Arial" w:hAnsi="Arial" w:cs="Arial"/>
            <w:b w:val="0"/>
            <w:bCs/>
            <w:sz w:val="24"/>
          </w:rPr>
          <w:t>Dumfries</w:t>
        </w:r>
      </w:smartTag>
      <w:r>
        <w:rPr>
          <w:rFonts w:ascii="Arial" w:hAnsi="Arial" w:cs="Arial"/>
          <w:b w:val="0"/>
          <w:bCs/>
          <w:sz w:val="24"/>
        </w:rPr>
        <w:t xml:space="preserve"> and Galloway Council to make such enquiries with the police and others as the Council consider appropriate.</w:t>
      </w:r>
    </w:p>
    <w:p w14:paraId="74EA54FB" w14:textId="77777777" w:rsidR="005E2E0F" w:rsidRPr="005E2E0F" w:rsidRDefault="005E2E0F">
      <w:pPr>
        <w:pStyle w:val="BodyTextIndent"/>
        <w:ind w:left="0"/>
        <w:rPr>
          <w:rFonts w:ascii="Arial" w:hAnsi="Arial" w:cs="Arial"/>
          <w:b w:val="0"/>
          <w:bCs/>
          <w:sz w:val="24"/>
        </w:rPr>
      </w:pPr>
    </w:p>
    <w:p w14:paraId="5CCB0822" w14:textId="77777777" w:rsidR="00A40B77" w:rsidRPr="00215568" w:rsidRDefault="005E2E0F" w:rsidP="005E2E0F">
      <w:pPr>
        <w:spacing w:after="240"/>
        <w:ind w:right="-142"/>
        <w:rPr>
          <w:rFonts w:ascii="Arial" w:hAnsi="Arial" w:cs="Arial"/>
          <w:b/>
        </w:rPr>
      </w:pPr>
      <w:r w:rsidRPr="00215568">
        <w:rPr>
          <w:rFonts w:ascii="Arial" w:hAnsi="Arial" w:cs="Arial"/>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13" w:history="1">
        <w:r w:rsidR="00DB236B" w:rsidRPr="00DB236B">
          <w:rPr>
            <w:rStyle w:val="Hyperlink"/>
            <w:rFonts w:ascii="Arial" w:hAnsi="Arial" w:cs="Arial"/>
          </w:rPr>
          <w:t>https://www.dumgal.gov.uk/fairprocessing</w:t>
        </w:r>
      </w:hyperlink>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608"/>
      </w:tblGrid>
      <w:tr w:rsidR="00A40B77" w14:paraId="5CB0C234" w14:textId="77777777">
        <w:tc>
          <w:tcPr>
            <w:tcW w:w="9854" w:type="dxa"/>
          </w:tcPr>
          <w:p w14:paraId="7403F05E" w14:textId="77777777" w:rsidR="00A40B77" w:rsidRDefault="00A40B77">
            <w:pPr>
              <w:pStyle w:val="Heading5"/>
              <w:tabs>
                <w:tab w:val="clear" w:pos="2340"/>
                <w:tab w:val="left" w:pos="2880"/>
              </w:tabs>
            </w:pPr>
          </w:p>
          <w:p w14:paraId="56293531" w14:textId="77777777" w:rsidR="00A40B77" w:rsidRDefault="00A40B77">
            <w:pPr>
              <w:pStyle w:val="Heading5"/>
              <w:tabs>
                <w:tab w:val="clear" w:pos="2340"/>
                <w:tab w:val="left" w:pos="2880"/>
              </w:tabs>
            </w:pPr>
            <w:r>
              <w:t>Signature</w:t>
            </w:r>
            <w:r>
              <w:tab/>
              <w:t>___________________________________________</w:t>
            </w:r>
          </w:p>
          <w:p w14:paraId="05EA7A23" w14:textId="77777777" w:rsidR="00A40B77" w:rsidRDefault="00A40B77">
            <w:pPr>
              <w:tabs>
                <w:tab w:val="left" w:pos="2880"/>
              </w:tabs>
              <w:jc w:val="both"/>
              <w:rPr>
                <w:rFonts w:ascii="Arial" w:hAnsi="Arial" w:cs="Arial"/>
                <w:b/>
                <w:sz w:val="20"/>
              </w:rPr>
            </w:pPr>
          </w:p>
          <w:p w14:paraId="0F5C4252" w14:textId="77777777" w:rsidR="00A40B77" w:rsidRDefault="00A40B77">
            <w:pPr>
              <w:tabs>
                <w:tab w:val="left" w:pos="2880"/>
              </w:tabs>
              <w:jc w:val="both"/>
              <w:rPr>
                <w:rFonts w:ascii="Arial" w:hAnsi="Arial" w:cs="Arial"/>
                <w:b/>
                <w:sz w:val="20"/>
              </w:rPr>
            </w:pPr>
            <w:r>
              <w:rPr>
                <w:rFonts w:ascii="Arial" w:hAnsi="Arial" w:cs="Arial"/>
                <w:b/>
                <w:sz w:val="20"/>
              </w:rPr>
              <w:t>Address</w:t>
            </w:r>
            <w:r>
              <w:rPr>
                <w:rFonts w:ascii="Arial" w:hAnsi="Arial" w:cs="Arial"/>
                <w:b/>
                <w:sz w:val="20"/>
              </w:rPr>
              <w:tab/>
              <w:t>___________________________________________</w:t>
            </w:r>
          </w:p>
          <w:p w14:paraId="616900B4" w14:textId="77777777" w:rsidR="00A40B77" w:rsidRDefault="00A40B77">
            <w:pPr>
              <w:tabs>
                <w:tab w:val="left" w:pos="2880"/>
              </w:tabs>
              <w:jc w:val="both"/>
              <w:rPr>
                <w:rFonts w:ascii="Arial" w:hAnsi="Arial" w:cs="Arial"/>
                <w:b/>
                <w:sz w:val="20"/>
              </w:rPr>
            </w:pPr>
          </w:p>
          <w:p w14:paraId="144CED15" w14:textId="77777777" w:rsidR="00A40B77" w:rsidRDefault="00A40B77">
            <w:pPr>
              <w:tabs>
                <w:tab w:val="left" w:pos="2880"/>
              </w:tabs>
              <w:jc w:val="both"/>
              <w:rPr>
                <w:rFonts w:ascii="Arial" w:hAnsi="Arial" w:cs="Arial"/>
                <w:b/>
                <w:sz w:val="20"/>
              </w:rPr>
            </w:pPr>
            <w:r>
              <w:rPr>
                <w:rFonts w:ascii="Arial" w:hAnsi="Arial" w:cs="Arial"/>
                <w:b/>
                <w:sz w:val="20"/>
              </w:rPr>
              <w:tab/>
              <w:t>___________________________________________</w:t>
            </w:r>
          </w:p>
          <w:p w14:paraId="6630037C" w14:textId="77777777" w:rsidR="00A40B77" w:rsidRDefault="00A40B77">
            <w:pPr>
              <w:tabs>
                <w:tab w:val="left" w:pos="2880"/>
              </w:tabs>
              <w:jc w:val="both"/>
              <w:rPr>
                <w:rFonts w:ascii="Arial" w:hAnsi="Arial" w:cs="Arial"/>
                <w:b/>
                <w:sz w:val="20"/>
              </w:rPr>
            </w:pPr>
          </w:p>
          <w:p w14:paraId="5B02A97A" w14:textId="77777777" w:rsidR="00A40B77" w:rsidRDefault="00A40B77">
            <w:pPr>
              <w:tabs>
                <w:tab w:val="left" w:pos="2880"/>
              </w:tabs>
              <w:jc w:val="both"/>
              <w:rPr>
                <w:rFonts w:ascii="Arial" w:hAnsi="Arial" w:cs="Arial"/>
                <w:b/>
                <w:sz w:val="20"/>
              </w:rPr>
            </w:pPr>
            <w:r>
              <w:rPr>
                <w:rFonts w:ascii="Arial" w:hAnsi="Arial" w:cs="Arial"/>
                <w:b/>
                <w:sz w:val="20"/>
              </w:rPr>
              <w:tab/>
              <w:t>___________________________________________</w:t>
            </w:r>
          </w:p>
          <w:p w14:paraId="102C89B6" w14:textId="77777777" w:rsidR="00A40B77" w:rsidRDefault="00A40B77">
            <w:pPr>
              <w:tabs>
                <w:tab w:val="left" w:pos="2880"/>
              </w:tabs>
              <w:jc w:val="both"/>
              <w:rPr>
                <w:rFonts w:ascii="Arial" w:hAnsi="Arial" w:cs="Arial"/>
                <w:b/>
                <w:sz w:val="20"/>
              </w:rPr>
            </w:pPr>
          </w:p>
          <w:p w14:paraId="17ABBD2C" w14:textId="77777777" w:rsidR="00A40B77" w:rsidRDefault="00A40B77">
            <w:pPr>
              <w:tabs>
                <w:tab w:val="left" w:pos="2880"/>
              </w:tabs>
              <w:jc w:val="both"/>
              <w:rPr>
                <w:rFonts w:ascii="Arial" w:hAnsi="Arial" w:cs="Arial"/>
                <w:b/>
                <w:sz w:val="20"/>
              </w:rPr>
            </w:pPr>
            <w:r>
              <w:rPr>
                <w:rFonts w:ascii="Arial" w:hAnsi="Arial" w:cs="Arial"/>
                <w:b/>
                <w:sz w:val="20"/>
              </w:rPr>
              <w:t>Position of applicant in</w:t>
            </w:r>
          </w:p>
          <w:p w14:paraId="32850159" w14:textId="77777777" w:rsidR="00A40B77" w:rsidRDefault="00A40B77">
            <w:pPr>
              <w:tabs>
                <w:tab w:val="left" w:pos="2880"/>
              </w:tabs>
              <w:jc w:val="both"/>
              <w:rPr>
                <w:rFonts w:ascii="Arial" w:hAnsi="Arial" w:cs="Arial"/>
                <w:b/>
                <w:sz w:val="20"/>
              </w:rPr>
            </w:pPr>
            <w:r>
              <w:rPr>
                <w:rFonts w:ascii="Arial" w:hAnsi="Arial" w:cs="Arial"/>
                <w:b/>
                <w:sz w:val="20"/>
              </w:rPr>
              <w:t>Company/Partnership</w:t>
            </w:r>
            <w:r>
              <w:rPr>
                <w:rFonts w:ascii="Arial" w:hAnsi="Arial" w:cs="Arial"/>
                <w:b/>
                <w:sz w:val="20"/>
              </w:rPr>
              <w:tab/>
              <w:t>___________________________________________</w:t>
            </w:r>
          </w:p>
          <w:p w14:paraId="33918E4C" w14:textId="77777777" w:rsidR="00A40B77" w:rsidRDefault="00A40B77">
            <w:pPr>
              <w:tabs>
                <w:tab w:val="left" w:pos="2880"/>
              </w:tabs>
              <w:jc w:val="both"/>
              <w:rPr>
                <w:rFonts w:ascii="Arial" w:hAnsi="Arial" w:cs="Arial"/>
                <w:b/>
                <w:sz w:val="20"/>
              </w:rPr>
            </w:pPr>
            <w:r>
              <w:rPr>
                <w:rFonts w:ascii="Arial" w:hAnsi="Arial" w:cs="Arial"/>
                <w:b/>
                <w:sz w:val="20"/>
              </w:rPr>
              <w:t>if not otherwise stated</w:t>
            </w:r>
          </w:p>
          <w:p w14:paraId="720CC0B7" w14:textId="77777777" w:rsidR="00A40B77" w:rsidRDefault="00A40B77">
            <w:pPr>
              <w:tabs>
                <w:tab w:val="left" w:pos="2880"/>
              </w:tabs>
              <w:jc w:val="both"/>
              <w:rPr>
                <w:rFonts w:ascii="Arial" w:hAnsi="Arial" w:cs="Arial"/>
                <w:b/>
                <w:sz w:val="20"/>
              </w:rPr>
            </w:pPr>
          </w:p>
          <w:p w14:paraId="6E4A14C7" w14:textId="77777777" w:rsidR="00A40B77" w:rsidRDefault="00A40B77">
            <w:pPr>
              <w:tabs>
                <w:tab w:val="left" w:pos="2880"/>
              </w:tabs>
              <w:jc w:val="both"/>
              <w:rPr>
                <w:rFonts w:ascii="Arial" w:hAnsi="Arial" w:cs="Arial"/>
                <w:b/>
                <w:sz w:val="20"/>
              </w:rPr>
            </w:pPr>
            <w:r>
              <w:rPr>
                <w:rFonts w:ascii="Arial" w:hAnsi="Arial" w:cs="Arial"/>
                <w:b/>
                <w:sz w:val="20"/>
              </w:rPr>
              <w:t>Date</w:t>
            </w:r>
            <w:r>
              <w:rPr>
                <w:rFonts w:ascii="Arial" w:hAnsi="Arial" w:cs="Arial"/>
                <w:b/>
                <w:sz w:val="20"/>
              </w:rPr>
              <w:tab/>
              <w:t>___________________________________________</w:t>
            </w:r>
          </w:p>
          <w:p w14:paraId="2B0C1081" w14:textId="77777777" w:rsidR="00A40B77" w:rsidRDefault="00A40B77">
            <w:pPr>
              <w:tabs>
                <w:tab w:val="left" w:pos="2340"/>
              </w:tabs>
              <w:jc w:val="both"/>
              <w:rPr>
                <w:rFonts w:ascii="Arial" w:hAnsi="Arial" w:cs="Arial"/>
                <w:b/>
                <w:sz w:val="20"/>
              </w:rPr>
            </w:pPr>
          </w:p>
          <w:p w14:paraId="08E1E23C" w14:textId="77777777" w:rsidR="00A40B77" w:rsidRDefault="00A40B77">
            <w:pPr>
              <w:tabs>
                <w:tab w:val="left" w:pos="2340"/>
              </w:tabs>
              <w:jc w:val="both"/>
              <w:rPr>
                <w:rFonts w:ascii="Arial" w:hAnsi="Arial" w:cs="Arial"/>
                <w:b/>
                <w:sz w:val="20"/>
              </w:rPr>
            </w:pPr>
          </w:p>
        </w:tc>
      </w:tr>
    </w:tbl>
    <w:p w14:paraId="04173DC1" w14:textId="77777777" w:rsidR="00A40B77" w:rsidRDefault="00A40B77">
      <w:pPr>
        <w:jc w:val="both"/>
        <w:rPr>
          <w:rFonts w:ascii="Arial" w:hAnsi="Arial" w:cs="Arial"/>
          <w:bCs/>
        </w:rPr>
      </w:pPr>
    </w:p>
    <w:p w14:paraId="0AA8C811" w14:textId="77777777" w:rsidR="00A40B77" w:rsidRDefault="00A40B77">
      <w:pPr>
        <w:jc w:val="both"/>
        <w:rPr>
          <w:rFonts w:ascii="Arial" w:hAnsi="Arial" w:cs="Arial"/>
          <w:bCs/>
        </w:rPr>
      </w:pPr>
    </w:p>
    <w:p w14:paraId="080FFB70" w14:textId="77777777" w:rsidR="00A40B77" w:rsidRDefault="00A40B77">
      <w:pPr>
        <w:jc w:val="both"/>
        <w:rPr>
          <w:rFonts w:ascii="Arial" w:hAnsi="Arial" w:cs="Arial"/>
          <w:bCs/>
        </w:rPr>
      </w:pPr>
    </w:p>
    <w:p w14:paraId="682DA132" w14:textId="77777777" w:rsidR="00A40B77" w:rsidRDefault="00A40B77">
      <w:pPr>
        <w:jc w:val="both"/>
        <w:rPr>
          <w:rFonts w:ascii="Arial" w:hAnsi="Arial" w:cs="Arial"/>
          <w:bCs/>
        </w:rPr>
      </w:pPr>
    </w:p>
    <w:p w14:paraId="398DED21" w14:textId="77777777" w:rsidR="00A40B77" w:rsidRDefault="00A40B77">
      <w:pPr>
        <w:jc w:val="both"/>
        <w:rPr>
          <w:rFonts w:ascii="Arial" w:hAnsi="Arial" w:cs="Arial"/>
          <w:bCs/>
        </w:rPr>
      </w:pPr>
      <w:r>
        <w:rPr>
          <w:rFonts w:ascii="Arial" w:hAnsi="Arial" w:cs="Arial"/>
          <w:bCs/>
        </w:rPr>
        <w:tab/>
        <w:t>Now please return the form to:</w:t>
      </w:r>
    </w:p>
    <w:p w14:paraId="14CEEF65" w14:textId="77777777" w:rsidR="00A40B77" w:rsidRDefault="00A40B77">
      <w:pPr>
        <w:jc w:val="both"/>
        <w:rPr>
          <w:rFonts w:ascii="Arial" w:hAnsi="Arial" w:cs="Arial"/>
          <w:bCs/>
        </w:rPr>
      </w:pPr>
    </w:p>
    <w:p w14:paraId="61C2B873" w14:textId="77777777" w:rsidR="00597D02" w:rsidRDefault="001824EA">
      <w:pPr>
        <w:jc w:val="center"/>
        <w:rPr>
          <w:rFonts w:ascii="Arial" w:hAnsi="Arial" w:cs="Arial"/>
          <w:bCs/>
        </w:rPr>
      </w:pPr>
      <w:r>
        <w:rPr>
          <w:rFonts w:ascii="Arial" w:hAnsi="Arial" w:cs="Arial"/>
          <w:bCs/>
        </w:rPr>
        <w:t>Licensing</w:t>
      </w:r>
    </w:p>
    <w:p w14:paraId="062B0DEA" w14:textId="77777777" w:rsidR="00A40B77" w:rsidRDefault="009C6243">
      <w:pPr>
        <w:jc w:val="center"/>
        <w:rPr>
          <w:rFonts w:ascii="Arial" w:hAnsi="Arial" w:cs="Arial"/>
          <w:bCs/>
        </w:rPr>
      </w:pPr>
      <w:r>
        <w:rPr>
          <w:rFonts w:ascii="Arial" w:hAnsi="Arial" w:cs="Arial"/>
          <w:bCs/>
        </w:rPr>
        <w:t>Kirkbank House</w:t>
      </w:r>
    </w:p>
    <w:p w14:paraId="3CC18055" w14:textId="77777777" w:rsidR="00A40B77" w:rsidRDefault="009C6243">
      <w:pPr>
        <w:jc w:val="center"/>
        <w:rPr>
          <w:rFonts w:ascii="Arial" w:hAnsi="Arial" w:cs="Arial"/>
          <w:bCs/>
        </w:rPr>
      </w:pPr>
      <w:r>
        <w:rPr>
          <w:rFonts w:ascii="Arial" w:hAnsi="Arial" w:cs="Arial"/>
          <w:bCs/>
        </w:rPr>
        <w:t>English</w:t>
      </w:r>
      <w:r w:rsidR="00A40B77">
        <w:rPr>
          <w:rFonts w:ascii="Arial" w:hAnsi="Arial" w:cs="Arial"/>
          <w:bCs/>
        </w:rPr>
        <w:t xml:space="preserve"> Street</w:t>
      </w:r>
    </w:p>
    <w:p w14:paraId="66650ACD" w14:textId="77777777" w:rsidR="00A40B77" w:rsidRDefault="00A40B77">
      <w:pPr>
        <w:jc w:val="center"/>
        <w:rPr>
          <w:rFonts w:ascii="Arial" w:hAnsi="Arial" w:cs="Arial"/>
          <w:bCs/>
        </w:rPr>
      </w:pPr>
      <w:r>
        <w:rPr>
          <w:rFonts w:ascii="Arial" w:hAnsi="Arial" w:cs="Arial"/>
          <w:bCs/>
        </w:rPr>
        <w:t>Dumfries, DG1 2</w:t>
      </w:r>
      <w:r w:rsidR="009C6243">
        <w:rPr>
          <w:rFonts w:ascii="Arial" w:hAnsi="Arial" w:cs="Arial"/>
          <w:bCs/>
        </w:rPr>
        <w:t>HS</w:t>
      </w:r>
      <w:r>
        <w:rPr>
          <w:rFonts w:ascii="Arial" w:hAnsi="Arial" w:cs="Arial"/>
          <w:bCs/>
        </w:rPr>
        <w:t xml:space="preserve"> </w:t>
      </w:r>
    </w:p>
    <w:p w14:paraId="4D5C5714" w14:textId="77777777" w:rsidR="00A40B77" w:rsidRDefault="00A40B77">
      <w:pPr>
        <w:jc w:val="center"/>
        <w:rPr>
          <w:rFonts w:ascii="Arial" w:hAnsi="Arial" w:cs="Arial"/>
          <w:bCs/>
        </w:rPr>
      </w:pPr>
      <w:r>
        <w:rPr>
          <w:rFonts w:ascii="Arial" w:hAnsi="Arial" w:cs="Arial"/>
          <w:bCs/>
        </w:rPr>
        <w:sym w:font="Wingdings" w:char="F028"/>
      </w:r>
      <w:r>
        <w:rPr>
          <w:rFonts w:ascii="Arial" w:hAnsi="Arial" w:cs="Arial"/>
          <w:bCs/>
        </w:rPr>
        <w:t xml:space="preserve"> 01387 2</w:t>
      </w:r>
      <w:r w:rsidR="001824EA">
        <w:rPr>
          <w:rFonts w:ascii="Arial" w:hAnsi="Arial" w:cs="Arial"/>
          <w:bCs/>
        </w:rPr>
        <w:t>45922/email: licensing@dumgal.gov.uk</w:t>
      </w:r>
    </w:p>
    <w:p w14:paraId="6A8576BA" w14:textId="77777777" w:rsidR="00A40B77" w:rsidRDefault="00A40B77">
      <w:pPr>
        <w:jc w:val="both"/>
        <w:rPr>
          <w:rFonts w:ascii="Arial" w:hAnsi="Arial" w:cs="Arial"/>
          <w:bCs/>
        </w:rPr>
      </w:pPr>
    </w:p>
    <w:p w14:paraId="1D289CF5" w14:textId="77777777" w:rsidR="00A40B77" w:rsidRDefault="00A40B77">
      <w:pPr>
        <w:jc w:val="both"/>
        <w:rPr>
          <w:rFonts w:ascii="Arial" w:hAnsi="Arial" w:cs="Arial"/>
          <w:bCs/>
        </w:rPr>
      </w:pPr>
      <w:r>
        <w:rPr>
          <w:rFonts w:ascii="Arial" w:hAnsi="Arial" w:cs="Arial"/>
          <w:bCs/>
        </w:rPr>
        <w:tab/>
        <w:t>with the following:</w:t>
      </w:r>
    </w:p>
    <w:p w14:paraId="3A1A1F3F" w14:textId="08A18E64" w:rsidR="00A40B77" w:rsidRDefault="009954C9">
      <w:pPr>
        <w:jc w:val="both"/>
        <w:rPr>
          <w:rFonts w:ascii="Arial" w:hAnsi="Arial" w:cs="Arial"/>
          <w:bCs/>
        </w:rPr>
      </w:pPr>
      <w:r>
        <w:rPr>
          <w:rFonts w:ascii="Arial" w:hAnsi="Arial" w:cs="Arial"/>
          <w:bCs/>
          <w:noProof/>
        </w:rPr>
        <mc:AlternateContent>
          <mc:Choice Requires="wps">
            <w:drawing>
              <wp:anchor distT="0" distB="0" distL="114300" distR="114300" simplePos="0" relativeHeight="251657216" behindDoc="0" locked="0" layoutInCell="1" allowOverlap="1" wp14:anchorId="0AD78A01" wp14:editId="0604FE6F">
                <wp:simplePos x="0" y="0"/>
                <wp:positionH relativeFrom="column">
                  <wp:posOffset>457200</wp:posOffset>
                </wp:positionH>
                <wp:positionV relativeFrom="paragraph">
                  <wp:posOffset>101600</wp:posOffset>
                </wp:positionV>
                <wp:extent cx="183515" cy="183515"/>
                <wp:effectExtent l="5715" t="13970" r="10795" b="12065"/>
                <wp:wrapNone/>
                <wp:docPr id="14686103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7B42C" id="Rectangle 6" o:spid="_x0000_s1026" style="position:absolute;margin-left:36pt;margin-top:8pt;width:14.4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" filled="f" strokeweight=".5pt"/>
            </w:pict>
          </mc:Fallback>
        </mc:AlternateContent>
      </w:r>
    </w:p>
    <w:p w14:paraId="172D8F3A" w14:textId="77777777" w:rsidR="00591DBA" w:rsidRDefault="00A40B77">
      <w:pPr>
        <w:jc w:val="both"/>
        <w:rPr>
          <w:rFonts w:ascii="Arial" w:hAnsi="Arial" w:cs="Arial"/>
          <w:bCs/>
        </w:rPr>
      </w:pPr>
      <w:r>
        <w:rPr>
          <w:rFonts w:ascii="Arial" w:hAnsi="Arial" w:cs="Arial"/>
          <w:bCs/>
        </w:rPr>
        <w:tab/>
      </w:r>
      <w:r>
        <w:rPr>
          <w:rFonts w:ascii="Arial" w:hAnsi="Arial" w:cs="Arial"/>
          <w:bCs/>
        </w:rPr>
        <w:tab/>
      </w:r>
      <w:r>
        <w:rPr>
          <w:rFonts w:ascii="Arial" w:hAnsi="Arial" w:cs="Arial"/>
          <w:bCs/>
        </w:rPr>
        <w:tab/>
        <w:t xml:space="preserve">the application fee </w:t>
      </w:r>
    </w:p>
    <w:p w14:paraId="49DC67A8" w14:textId="2179864A" w:rsidR="00591DBA" w:rsidRDefault="00591DBA" w:rsidP="00591DBA">
      <w:pPr>
        <w:ind w:left="1440" w:firstLine="720"/>
        <w:jc w:val="both"/>
        <w:rPr>
          <w:rFonts w:ascii="Arial" w:hAnsi="Arial" w:cs="Arial"/>
          <w:bCs/>
        </w:rPr>
      </w:pPr>
      <w:r>
        <w:rPr>
          <w:rFonts w:ascii="Arial" w:hAnsi="Arial" w:cs="Arial"/>
          <w:bCs/>
        </w:rPr>
        <w:t>(</w:t>
      </w:r>
      <w:r w:rsidR="004B1EC6">
        <w:rPr>
          <w:rFonts w:ascii="Arial" w:hAnsi="Arial" w:cs="Arial"/>
          <w:bCs/>
        </w:rPr>
        <w:t>3-year</w:t>
      </w:r>
      <w:r>
        <w:rPr>
          <w:rFonts w:ascii="Arial" w:hAnsi="Arial" w:cs="Arial"/>
          <w:bCs/>
        </w:rPr>
        <w:t xml:space="preserve"> licence - £</w:t>
      </w:r>
      <w:r w:rsidR="0048215C">
        <w:rPr>
          <w:rFonts w:ascii="Arial" w:hAnsi="Arial" w:cs="Arial"/>
          <w:bCs/>
        </w:rPr>
        <w:t>5</w:t>
      </w:r>
      <w:r w:rsidR="00A912C4">
        <w:rPr>
          <w:rFonts w:ascii="Arial" w:hAnsi="Arial" w:cs="Arial"/>
          <w:bCs/>
        </w:rPr>
        <w:t>8</w:t>
      </w:r>
      <w:r>
        <w:rPr>
          <w:rFonts w:ascii="Arial" w:hAnsi="Arial" w:cs="Arial"/>
          <w:bCs/>
        </w:rPr>
        <w:t xml:space="preserve">      1 day</w:t>
      </w:r>
      <w:r w:rsidR="004B1EC6">
        <w:rPr>
          <w:rFonts w:ascii="Arial" w:hAnsi="Arial" w:cs="Arial"/>
          <w:bCs/>
        </w:rPr>
        <w:t xml:space="preserve"> </w:t>
      </w:r>
      <w:r w:rsidR="0048215C">
        <w:rPr>
          <w:rFonts w:ascii="Arial" w:hAnsi="Arial" w:cs="Arial"/>
          <w:bCs/>
        </w:rPr>
        <w:t>-</w:t>
      </w:r>
      <w:r w:rsidR="004B1EC6">
        <w:rPr>
          <w:rFonts w:ascii="Arial" w:hAnsi="Arial" w:cs="Arial"/>
          <w:bCs/>
        </w:rPr>
        <w:t xml:space="preserve"> </w:t>
      </w:r>
      <w:r>
        <w:rPr>
          <w:rFonts w:ascii="Arial" w:hAnsi="Arial" w:cs="Arial"/>
          <w:bCs/>
        </w:rPr>
        <w:t>6 weeks £2</w:t>
      </w:r>
      <w:r w:rsidR="00D443EA">
        <w:rPr>
          <w:rFonts w:ascii="Arial" w:hAnsi="Arial" w:cs="Arial"/>
          <w:bCs/>
        </w:rPr>
        <w:t>9</w:t>
      </w:r>
      <w:r>
        <w:rPr>
          <w:rFonts w:ascii="Arial" w:hAnsi="Arial" w:cs="Arial"/>
          <w:bCs/>
        </w:rPr>
        <w:t>)</w:t>
      </w:r>
    </w:p>
    <w:p w14:paraId="27816BBA" w14:textId="77777777" w:rsidR="00A40B77" w:rsidRDefault="00A40B77">
      <w:pPr>
        <w:jc w:val="both"/>
        <w:rPr>
          <w:rFonts w:ascii="Arial" w:hAnsi="Arial" w:cs="Arial"/>
          <w:bCs/>
        </w:rPr>
      </w:pPr>
    </w:p>
    <w:p w14:paraId="2B0E944A" w14:textId="339FD7BF" w:rsidR="00A40B77" w:rsidRDefault="009954C9">
      <w:pPr>
        <w:jc w:val="both"/>
        <w:rPr>
          <w:rFonts w:ascii="Arial" w:hAnsi="Arial" w:cs="Arial"/>
          <w:bCs/>
        </w:rPr>
      </w:pPr>
      <w:r>
        <w:rPr>
          <w:rFonts w:ascii="Arial" w:hAnsi="Arial" w:cs="Arial"/>
          <w:bCs/>
          <w:noProof/>
          <w:sz w:val="20"/>
          <w:lang w:val="en-US"/>
        </w:rPr>
        <mc:AlternateContent>
          <mc:Choice Requires="wps">
            <w:drawing>
              <wp:anchor distT="0" distB="0" distL="114300" distR="114300" simplePos="0" relativeHeight="251658240" behindDoc="0" locked="0" layoutInCell="1" allowOverlap="1" wp14:anchorId="09D5FA0B" wp14:editId="590F1B86">
                <wp:simplePos x="0" y="0"/>
                <wp:positionH relativeFrom="column">
                  <wp:posOffset>457200</wp:posOffset>
                </wp:positionH>
                <wp:positionV relativeFrom="paragraph">
                  <wp:posOffset>33020</wp:posOffset>
                </wp:positionV>
                <wp:extent cx="183515" cy="183515"/>
                <wp:effectExtent l="5715" t="8255" r="10795" b="8255"/>
                <wp:wrapNone/>
                <wp:docPr id="12881951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16BA7" id="Rectangle 8" o:spid="_x0000_s1026" style="position:absolute;margin-left:36pt;margin-top:2.6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" filled="f" strokeweight=".5pt"/>
            </w:pict>
          </mc:Fallback>
        </mc:AlternateContent>
      </w:r>
      <w:r w:rsidR="00A40B77">
        <w:rPr>
          <w:rFonts w:ascii="Arial" w:hAnsi="Arial" w:cs="Arial"/>
          <w:bCs/>
        </w:rPr>
        <w:tab/>
      </w:r>
      <w:r w:rsidR="00A40B77">
        <w:rPr>
          <w:rFonts w:ascii="Arial" w:hAnsi="Arial" w:cs="Arial"/>
          <w:bCs/>
        </w:rPr>
        <w:tab/>
      </w:r>
      <w:r w:rsidR="00A40B77">
        <w:rPr>
          <w:rFonts w:ascii="Arial" w:hAnsi="Arial" w:cs="Arial"/>
          <w:bCs/>
        </w:rPr>
        <w:tab/>
        <w:t>public liability insurance certificate</w:t>
      </w:r>
    </w:p>
    <w:p w14:paraId="695BACED" w14:textId="77777777" w:rsidR="00A40B77" w:rsidRDefault="00A40B77">
      <w:pPr>
        <w:jc w:val="both"/>
        <w:rPr>
          <w:rFonts w:ascii="Arial" w:hAnsi="Arial" w:cs="Arial"/>
          <w:bCs/>
        </w:rPr>
      </w:pPr>
    </w:p>
    <w:p w14:paraId="7D05FC53" w14:textId="77777777" w:rsidR="00A40B77" w:rsidRDefault="00A40B77">
      <w:pPr>
        <w:jc w:val="both"/>
        <w:rPr>
          <w:rFonts w:ascii="Arial" w:hAnsi="Arial" w:cs="Arial"/>
          <w:bCs/>
        </w:rPr>
      </w:pPr>
    </w:p>
    <w:p w14:paraId="69AE027F" w14:textId="77777777" w:rsidR="00A40B77" w:rsidRDefault="00A40B77">
      <w:pPr>
        <w:jc w:val="both"/>
        <w:rPr>
          <w:rFonts w:ascii="Arial" w:hAnsi="Arial" w:cs="Arial"/>
          <w:bCs/>
        </w:rPr>
      </w:pPr>
    </w:p>
    <w:p w14:paraId="53A2B633" w14:textId="77777777" w:rsidR="00A40B77" w:rsidRDefault="00A40B77">
      <w:pPr>
        <w:jc w:val="both"/>
        <w:rPr>
          <w:rFonts w:ascii="Arial" w:hAnsi="Arial" w:cs="Arial"/>
          <w:bCs/>
          <w:sz w:val="22"/>
        </w:rPr>
      </w:pPr>
    </w:p>
    <w:p w14:paraId="2434AA3B" w14:textId="77777777" w:rsidR="00A40B77" w:rsidRDefault="00A40B77">
      <w:pPr>
        <w:pStyle w:val="BodyText"/>
        <w:tabs>
          <w:tab w:val="left" w:pos="720"/>
        </w:tabs>
        <w:rPr>
          <w:b w:val="0"/>
          <w:bCs/>
          <w:sz w:val="22"/>
        </w:rPr>
      </w:pPr>
      <w:r>
        <w:rPr>
          <w:b w:val="0"/>
          <w:bCs/>
          <w:sz w:val="22"/>
        </w:rPr>
        <w:t xml:space="preserve">N.B. </w:t>
      </w:r>
      <w:r>
        <w:rPr>
          <w:b w:val="0"/>
          <w:bCs/>
          <w:sz w:val="22"/>
        </w:rPr>
        <w:tab/>
        <w:t>1. ANY PERSON WHO IN, OR IN CONNECTION WITH, THE MAKING OF THIS APPLICATION MAKES ANY STATEMENT WHICH HE KNOWS TO BE FALSE OR RECKLESSLY MAKES ANY STATEMENT WHICH IS FALSE SHALL BE GUILTY OF AN OFFENCE AND LIABLE, ON SUMMARY CONVICTION, TO A FINE NOT EXCEEDING £1,000.</w:t>
      </w:r>
    </w:p>
    <w:p w14:paraId="13735BE6" w14:textId="77777777" w:rsidR="00A40B77" w:rsidRDefault="00A40B77">
      <w:pPr>
        <w:tabs>
          <w:tab w:val="left" w:pos="720"/>
        </w:tabs>
        <w:jc w:val="both"/>
        <w:rPr>
          <w:rFonts w:ascii="Arial" w:hAnsi="Arial" w:cs="Arial"/>
          <w:bCs/>
          <w:sz w:val="22"/>
        </w:rPr>
      </w:pPr>
    </w:p>
    <w:p w14:paraId="4B993E73" w14:textId="77777777" w:rsidR="00A40B77" w:rsidRDefault="00A40B77">
      <w:pPr>
        <w:pStyle w:val="BodyText3"/>
        <w:tabs>
          <w:tab w:val="clear" w:pos="1080"/>
          <w:tab w:val="left" w:pos="720"/>
        </w:tabs>
      </w:pPr>
      <w:r>
        <w:t>2.</w:t>
      </w:r>
      <w:r>
        <w:tab/>
        <w:t>THIS APPLICATION FORM MUST BE LODGED, TOGETHER WITH THE APPROPRIATE FEE, NOT LESS THAN 2</w:t>
      </w:r>
      <w:r w:rsidR="004F39B6">
        <w:t>8</w:t>
      </w:r>
      <w:r>
        <w:t xml:space="preserve"> DAYS BEFORE THE PROPOSED COMMENCEMENT DATE OF THE LICENCE.</w:t>
      </w:r>
    </w:p>
    <w:p w14:paraId="50FDAEF2" w14:textId="77777777" w:rsidR="00A40B77" w:rsidRDefault="00A40B77">
      <w:pPr>
        <w:tabs>
          <w:tab w:val="left" w:pos="720"/>
        </w:tabs>
        <w:jc w:val="both"/>
        <w:rPr>
          <w:rFonts w:ascii="Arial" w:hAnsi="Arial" w:cs="Arial"/>
          <w:bCs/>
          <w:sz w:val="22"/>
        </w:rPr>
      </w:pPr>
    </w:p>
    <w:p w14:paraId="2F2D6CB5" w14:textId="77777777" w:rsidR="00A40B77" w:rsidRPr="00591DBA" w:rsidRDefault="00A40B77" w:rsidP="00591DBA">
      <w:pPr>
        <w:pStyle w:val="BodyText3"/>
        <w:tabs>
          <w:tab w:val="clear" w:pos="1080"/>
          <w:tab w:val="left" w:pos="720"/>
        </w:tabs>
      </w:pPr>
      <w:r>
        <w:t xml:space="preserve">3. </w:t>
      </w:r>
      <w:r>
        <w:tab/>
        <w:t>THE LODGING FEE IS NOT REFUNDABLE.</w:t>
      </w:r>
    </w:p>
    <w:p w14:paraId="7CB019B7" w14:textId="77777777" w:rsidR="00C91DD6" w:rsidRDefault="00C91DD6">
      <w:pPr>
        <w:pStyle w:val="BodyText3"/>
        <w:tabs>
          <w:tab w:val="clear" w:pos="1080"/>
          <w:tab w:val="left" w:pos="720"/>
        </w:tabs>
        <w:rPr>
          <w:b/>
          <w:bCs w:val="0"/>
        </w:rPr>
      </w:pPr>
    </w:p>
    <w:sectPr w:rsidR="00C91DD6">
      <w:headerReference w:type="even" r:id="rId14"/>
      <w:headerReference w:type="default"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069A1" w14:textId="77777777" w:rsidR="00564577" w:rsidRDefault="00564577">
      <w:r>
        <w:separator/>
      </w:r>
    </w:p>
  </w:endnote>
  <w:endnote w:type="continuationSeparator" w:id="0">
    <w:p w14:paraId="6F0C381E" w14:textId="77777777" w:rsidR="00564577" w:rsidRDefault="0056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2EE3" w14:textId="4FB77062" w:rsidR="00591DBA" w:rsidRDefault="009954C9">
    <w:pPr>
      <w:pStyle w:val="Footer"/>
    </w:pPr>
    <w:r>
      <w:rPr>
        <w:noProof/>
      </w:rPr>
      <mc:AlternateContent>
        <mc:Choice Requires="wps">
          <w:drawing>
            <wp:anchor distT="0" distB="0" distL="114300" distR="114300" simplePos="0" relativeHeight="251658240" behindDoc="0" locked="0" layoutInCell="0" allowOverlap="1" wp14:anchorId="3000CA71" wp14:editId="0C345BEE">
              <wp:simplePos x="0" y="0"/>
              <wp:positionH relativeFrom="page">
                <wp:posOffset>0</wp:posOffset>
              </wp:positionH>
              <wp:positionV relativeFrom="page">
                <wp:posOffset>10234930</wp:posOffset>
              </wp:positionV>
              <wp:extent cx="7560310" cy="266700"/>
              <wp:effectExtent l="0" t="0" r="2540" b="4445"/>
              <wp:wrapNone/>
              <wp:docPr id="10535637" name="MSIPCM251340acb53e4c8b569a186a" descr="{&quot;HashCode&quot;:-43316032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3218C" w14:textId="77777777" w:rsidR="00591DBA" w:rsidRPr="00591DBA" w:rsidRDefault="00591DBA" w:rsidP="00591DBA">
                          <w:pPr>
                            <w:jc w:val="center"/>
                            <w:rPr>
                              <w:rFonts w:ascii="Calibri" w:hAnsi="Calibri" w:cs="Calibri"/>
                              <w:color w:val="317100"/>
                              <w:sz w:val="20"/>
                            </w:rPr>
                          </w:pPr>
                          <w:r w:rsidRPr="00591DBA">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0CA71" id="_x0000_t202" coordsize="21600,21600" o:spt="202" path="m,l,21600r21600,l21600,xe">
              <v:stroke joinstyle="miter"/>
              <v:path gradientshapeok="t" o:connecttype="rect"/>
            </v:shapetype>
            <v:shape id="MSIPCM251340acb53e4c8b569a186a" o:spid="_x0000_s1027" type="#_x0000_t202" alt="{&quot;HashCode&quot;:-433160320,&quot;Height&quot;:841.0,&quot;Width&quot;:595.0,&quot;Placement&quot;:&quot;Footer&quot;,&quot;Index&quot;:&quot;Primary&quot;,&quot;Section&quot;:1,&quot;Top&quot;:0.0,&quot;Left&quot;:0.0}" style="position:absolute;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" o:allowincell="f" filled="f" stroked="f">
              <v:textbox inset=",0,,0">
                <w:txbxContent>
                  <w:p w14:paraId="6173218C" w14:textId="77777777" w:rsidR="00591DBA" w:rsidRPr="00591DBA" w:rsidRDefault="00591DBA" w:rsidP="00591DBA">
                    <w:pPr>
                      <w:jc w:val="center"/>
                      <w:rPr>
                        <w:rFonts w:ascii="Calibri" w:hAnsi="Calibri" w:cs="Calibri"/>
                        <w:color w:val="317100"/>
                        <w:sz w:val="20"/>
                      </w:rPr>
                    </w:pPr>
                    <w:r w:rsidRPr="00591DBA">
                      <w:rPr>
                        <w:rFonts w:ascii="Calibri" w:hAnsi="Calibri" w:cs="Calibri"/>
                        <w:color w:val="3171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D82F" w14:textId="18C58FBA" w:rsidR="00591DBA" w:rsidRDefault="009954C9">
    <w:pPr>
      <w:pStyle w:val="Footer"/>
    </w:pPr>
    <w:r>
      <w:rPr>
        <w:noProof/>
      </w:rPr>
      <mc:AlternateContent>
        <mc:Choice Requires="wps">
          <w:drawing>
            <wp:anchor distT="0" distB="0" distL="114300" distR="114300" simplePos="0" relativeHeight="251659264" behindDoc="0" locked="0" layoutInCell="0" allowOverlap="1" wp14:anchorId="57D6B386" wp14:editId="62740A8C">
              <wp:simplePos x="0" y="0"/>
              <wp:positionH relativeFrom="page">
                <wp:posOffset>0</wp:posOffset>
              </wp:positionH>
              <wp:positionV relativeFrom="page">
                <wp:posOffset>10234930</wp:posOffset>
              </wp:positionV>
              <wp:extent cx="7560310" cy="266700"/>
              <wp:effectExtent l="0" t="0" r="2540" b="4445"/>
              <wp:wrapNone/>
              <wp:docPr id="2025113546" name="MSIPCM81354cfc97083c35dacae686" descr="{&quot;HashCode&quot;:-43316032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514B5" w14:textId="77777777" w:rsidR="00591DBA" w:rsidRPr="00591DBA" w:rsidRDefault="00591DBA" w:rsidP="00591DBA">
                          <w:pPr>
                            <w:jc w:val="center"/>
                            <w:rPr>
                              <w:rFonts w:ascii="Calibri" w:hAnsi="Calibri" w:cs="Calibri"/>
                              <w:color w:val="317100"/>
                              <w:sz w:val="20"/>
                            </w:rPr>
                          </w:pPr>
                          <w:r w:rsidRPr="00591DBA">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6B386" id="_x0000_t202" coordsize="21600,21600" o:spt="202" path="m,l,21600r21600,l21600,xe">
              <v:stroke joinstyle="miter"/>
              <v:path gradientshapeok="t" o:connecttype="rect"/>
            </v:shapetype>
            <v:shape id="MSIPCM81354cfc97083c35dacae686" o:spid="_x0000_s1029" type="#_x0000_t202" alt="{&quot;HashCode&quot;:-433160320,&quot;Height&quot;:841.0,&quot;Width&quot;:595.0,&quot;Placement&quot;:&quot;Footer&quot;,&quot;Index&quot;:&quot;FirstPage&quot;,&quot;Section&quot;:1,&quot;Top&quot;:0.0,&quot;Left&quot;:0.0}" style="position:absolute;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" o:allowincell="f" filled="f" stroked="f">
              <v:textbox inset=",0,,0">
                <w:txbxContent>
                  <w:p w14:paraId="221514B5" w14:textId="77777777" w:rsidR="00591DBA" w:rsidRPr="00591DBA" w:rsidRDefault="00591DBA" w:rsidP="00591DBA">
                    <w:pPr>
                      <w:jc w:val="center"/>
                      <w:rPr>
                        <w:rFonts w:ascii="Calibri" w:hAnsi="Calibri" w:cs="Calibri"/>
                        <w:color w:val="317100"/>
                        <w:sz w:val="20"/>
                      </w:rPr>
                    </w:pPr>
                    <w:r w:rsidRPr="00591DBA">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8289" w14:textId="77777777" w:rsidR="00564577" w:rsidRDefault="00564577">
      <w:r>
        <w:separator/>
      </w:r>
    </w:p>
  </w:footnote>
  <w:footnote w:type="continuationSeparator" w:id="0">
    <w:p w14:paraId="55EAA7A0" w14:textId="77777777" w:rsidR="00564577" w:rsidRDefault="0056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FFCB" w14:textId="77777777" w:rsidR="005E2E0F" w:rsidRDefault="005E2E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71049C" w14:textId="77777777" w:rsidR="005E2E0F" w:rsidRDefault="005E2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9BC1" w14:textId="5BAC14E3" w:rsidR="005E2E0F" w:rsidRDefault="009954C9">
    <w:pPr>
      <w:pStyle w:val="Header"/>
      <w:framePr w:wrap="around" w:vAnchor="text" w:hAnchor="margin" w:xAlign="center" w:y="1"/>
      <w:rPr>
        <w:rStyle w:val="PageNumber"/>
        <w:rFonts w:ascii="Arial" w:hAnsi="Arial" w:cs="Arial"/>
      </w:rPr>
    </w:pPr>
    <w:r>
      <w:rPr>
        <w:rFonts w:ascii="Arial" w:hAnsi="Arial" w:cs="Arial"/>
        <w:noProof/>
      </w:rPr>
      <mc:AlternateContent>
        <mc:Choice Requires="wps">
          <w:drawing>
            <wp:anchor distT="0" distB="0" distL="114300" distR="114300" simplePos="0" relativeHeight="251656192" behindDoc="0" locked="0" layoutInCell="0" allowOverlap="1" wp14:anchorId="3133EC66" wp14:editId="48CF819C">
              <wp:simplePos x="0" y="0"/>
              <wp:positionH relativeFrom="page">
                <wp:posOffset>0</wp:posOffset>
              </wp:positionH>
              <wp:positionV relativeFrom="page">
                <wp:posOffset>190500</wp:posOffset>
              </wp:positionV>
              <wp:extent cx="7560310" cy="266700"/>
              <wp:effectExtent l="0" t="0" r="2540" b="0"/>
              <wp:wrapNone/>
              <wp:docPr id="1715519187" name="MSIPCMe4954bc08e395a98d917d803" descr="{&quot;HashCode&quot;:-45729788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F6B7" w14:textId="56CA3D8D" w:rsidR="00591DBA" w:rsidRPr="00591DBA" w:rsidRDefault="00591DBA" w:rsidP="00591DBA">
                          <w:pPr>
                            <w:jc w:val="center"/>
                            <w:rPr>
                              <w:rFonts w:ascii="Calibri" w:hAnsi="Calibri" w:cs="Calibri"/>
                              <w:color w:val="317100"/>
                              <w:sz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3EC66" id="_x0000_t202" coordsize="21600,21600" o:spt="202" path="m,l,21600r21600,l21600,xe">
              <v:stroke joinstyle="miter"/>
              <v:path gradientshapeok="t" o:connecttype="rect"/>
            </v:shapetype>
            <v:shape id="MSIPCMe4954bc08e395a98d917d803" o:spid="_x0000_s1026" type="#_x0000_t202" alt="{&quot;HashCode&quot;:-457297889,&quot;Height&quot;:841.0,&quot;Width&quot;:595.0,&quot;Placement&quot;:&quot;Header&quot;,&quot;Index&quot;:&quot;Primary&quot;,&quot;Section&quot;:1,&quot;Top&quot;:0.0,&quot;Left&quot;:0.0}" style="position:absolute;margin-left:0;margin-top:15pt;width:595.3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" o:allowincell="f" filled="f" stroked="f">
              <v:textbox inset=",0,,0">
                <w:txbxContent>
                  <w:p w14:paraId="62B1F6B7" w14:textId="56CA3D8D" w:rsidR="00591DBA" w:rsidRPr="00591DBA" w:rsidRDefault="00591DBA" w:rsidP="00591DBA">
                    <w:pPr>
                      <w:jc w:val="center"/>
                      <w:rPr>
                        <w:rFonts w:ascii="Calibri" w:hAnsi="Calibri" w:cs="Calibri"/>
                        <w:color w:val="317100"/>
                        <w:sz w:val="20"/>
                      </w:rPr>
                    </w:pPr>
                  </w:p>
                </w:txbxContent>
              </v:textbox>
              <w10:wrap anchorx="page" anchory="page"/>
            </v:shape>
          </w:pict>
        </mc:Fallback>
      </mc:AlternateContent>
    </w:r>
    <w:r w:rsidR="005E2E0F">
      <w:rPr>
        <w:rStyle w:val="PageNumber"/>
        <w:rFonts w:ascii="Arial" w:hAnsi="Arial" w:cs="Arial"/>
      </w:rPr>
      <w:fldChar w:fldCharType="begin"/>
    </w:r>
    <w:r w:rsidR="005E2E0F">
      <w:rPr>
        <w:rStyle w:val="PageNumber"/>
        <w:rFonts w:ascii="Arial" w:hAnsi="Arial" w:cs="Arial"/>
      </w:rPr>
      <w:instrText xml:space="preserve">PAGE  </w:instrText>
    </w:r>
    <w:r w:rsidR="005E2E0F">
      <w:rPr>
        <w:rStyle w:val="PageNumber"/>
        <w:rFonts w:ascii="Arial" w:hAnsi="Arial" w:cs="Arial"/>
      </w:rPr>
      <w:fldChar w:fldCharType="separate"/>
    </w:r>
    <w:r w:rsidR="00C91DD6">
      <w:rPr>
        <w:rStyle w:val="PageNumber"/>
        <w:rFonts w:ascii="Arial" w:hAnsi="Arial" w:cs="Arial"/>
        <w:noProof/>
      </w:rPr>
      <w:t>4</w:t>
    </w:r>
    <w:r w:rsidR="005E2E0F">
      <w:rPr>
        <w:rStyle w:val="PageNumber"/>
        <w:rFonts w:ascii="Arial" w:hAnsi="Arial" w:cs="Arial"/>
      </w:rPr>
      <w:fldChar w:fldCharType="end"/>
    </w:r>
  </w:p>
  <w:p w14:paraId="0936225E" w14:textId="77777777" w:rsidR="005E2E0F" w:rsidRDefault="005E2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2CF5" w14:textId="53B4E13B" w:rsidR="00591DBA" w:rsidRDefault="009954C9">
    <w:pPr>
      <w:pStyle w:val="Header"/>
    </w:pPr>
    <w:r>
      <w:rPr>
        <w:noProof/>
      </w:rPr>
      <mc:AlternateContent>
        <mc:Choice Requires="wps">
          <w:drawing>
            <wp:anchor distT="0" distB="0" distL="114300" distR="114300" simplePos="0" relativeHeight="251657216" behindDoc="0" locked="0" layoutInCell="0" allowOverlap="1" wp14:anchorId="29630C2C" wp14:editId="6A081906">
              <wp:simplePos x="0" y="0"/>
              <wp:positionH relativeFrom="page">
                <wp:posOffset>0</wp:posOffset>
              </wp:positionH>
              <wp:positionV relativeFrom="page">
                <wp:posOffset>190500</wp:posOffset>
              </wp:positionV>
              <wp:extent cx="7560310" cy="266700"/>
              <wp:effectExtent l="0" t="0" r="2540" b="0"/>
              <wp:wrapNone/>
              <wp:docPr id="1295075367" name="MSIPCM0d8e4469a39702f282494fc8" descr="{&quot;HashCode&quot;:-45729788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3B930" w14:textId="77777777" w:rsidR="00591DBA" w:rsidRPr="00591DBA" w:rsidRDefault="00591DBA" w:rsidP="00591DBA">
                          <w:pPr>
                            <w:jc w:val="center"/>
                            <w:rPr>
                              <w:rFonts w:ascii="Calibri" w:hAnsi="Calibri" w:cs="Calibri"/>
                              <w:color w:val="317100"/>
                              <w:sz w:val="20"/>
                            </w:rPr>
                          </w:pPr>
                          <w:r w:rsidRPr="00591DBA">
                            <w:rPr>
                              <w:rFonts w:ascii="Calibri" w:hAnsi="Calibri" w:cs="Calibri"/>
                              <w:color w:val="317100"/>
                              <w:sz w:val="2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30C2C" id="_x0000_t202" coordsize="21600,21600" o:spt="202" path="m,l,21600r21600,l21600,xe">
              <v:stroke joinstyle="miter"/>
              <v:path gradientshapeok="t" o:connecttype="rect"/>
            </v:shapetype>
            <v:shape id="MSIPCM0d8e4469a39702f282494fc8" o:spid="_x0000_s1028" type="#_x0000_t202" alt="{&quot;HashCode&quot;:-457297889,&quot;Height&quot;:841.0,&quot;Width&quot;:595.0,&quot;Placement&quot;:&quot;Header&quot;,&quot;Index&quot;:&quot;FirstPage&quot;,&quot;Section&quot;:1,&quot;Top&quot;:0.0,&quot;Left&quot;:0.0}" style="position:absolute;margin-left:0;margin-top:15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" o:allowincell="f" filled="f" stroked="f">
              <v:textbox inset=",0,,0">
                <w:txbxContent>
                  <w:p w14:paraId="2293B930" w14:textId="77777777" w:rsidR="00591DBA" w:rsidRPr="00591DBA" w:rsidRDefault="00591DBA" w:rsidP="00591DBA">
                    <w:pPr>
                      <w:jc w:val="center"/>
                      <w:rPr>
                        <w:rFonts w:ascii="Calibri" w:hAnsi="Calibri" w:cs="Calibri"/>
                        <w:color w:val="317100"/>
                        <w:sz w:val="20"/>
                      </w:rPr>
                    </w:pPr>
                    <w:r w:rsidRPr="00591DBA">
                      <w:rPr>
                        <w:rFonts w:ascii="Calibri" w:hAnsi="Calibri" w:cs="Calibri"/>
                        <w:color w:val="3171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47A3574"/>
    <w:lvl w:ilvl="0">
      <w:numFmt w:val="decimal"/>
      <w:lvlText w:val="*"/>
      <w:lvlJc w:val="left"/>
    </w:lvl>
  </w:abstractNum>
  <w:num w:numId="1" w16cid:durableId="1222473561">
    <w:abstractNumId w:val="0"/>
    <w:lvlOverride w:ilvl="0">
      <w:lvl w:ilvl="0">
        <w:start w:val="1"/>
        <w:numFmt w:val="bullet"/>
        <w:lvlText w:val=""/>
        <w:legacy w:legacy="1" w:legacySpace="0" w:legacyIndent="425"/>
        <w:lvlJc w:val="left"/>
        <w:pPr>
          <w:ind w:left="1559" w:hanging="425"/>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01"/>
    <w:rsid w:val="00020371"/>
    <w:rsid w:val="000B3F53"/>
    <w:rsid w:val="000C5792"/>
    <w:rsid w:val="001438A8"/>
    <w:rsid w:val="001824EA"/>
    <w:rsid w:val="001F1DF3"/>
    <w:rsid w:val="00215568"/>
    <w:rsid w:val="00242510"/>
    <w:rsid w:val="00274F98"/>
    <w:rsid w:val="002F7226"/>
    <w:rsid w:val="0045744E"/>
    <w:rsid w:val="0048215C"/>
    <w:rsid w:val="004A4E90"/>
    <w:rsid w:val="004B1EC6"/>
    <w:rsid w:val="004C03FF"/>
    <w:rsid w:val="004C7C9A"/>
    <w:rsid w:val="004F39B6"/>
    <w:rsid w:val="00500F4A"/>
    <w:rsid w:val="00504501"/>
    <w:rsid w:val="005072D0"/>
    <w:rsid w:val="005542FB"/>
    <w:rsid w:val="00564577"/>
    <w:rsid w:val="00591DBA"/>
    <w:rsid w:val="00597D02"/>
    <w:rsid w:val="005C0283"/>
    <w:rsid w:val="005D4D95"/>
    <w:rsid w:val="005E2E0F"/>
    <w:rsid w:val="005E5A51"/>
    <w:rsid w:val="00654A5E"/>
    <w:rsid w:val="00685D1E"/>
    <w:rsid w:val="006C4735"/>
    <w:rsid w:val="00705BC3"/>
    <w:rsid w:val="00724498"/>
    <w:rsid w:val="007549F1"/>
    <w:rsid w:val="007A02A4"/>
    <w:rsid w:val="007B365B"/>
    <w:rsid w:val="007F7383"/>
    <w:rsid w:val="00827C32"/>
    <w:rsid w:val="00833451"/>
    <w:rsid w:val="00861D64"/>
    <w:rsid w:val="00881FE6"/>
    <w:rsid w:val="009059AF"/>
    <w:rsid w:val="009336F8"/>
    <w:rsid w:val="009954C9"/>
    <w:rsid w:val="009C6243"/>
    <w:rsid w:val="009D027E"/>
    <w:rsid w:val="00A40B77"/>
    <w:rsid w:val="00A912C4"/>
    <w:rsid w:val="00B0104F"/>
    <w:rsid w:val="00B9224D"/>
    <w:rsid w:val="00BB5CB5"/>
    <w:rsid w:val="00C42EBF"/>
    <w:rsid w:val="00C56001"/>
    <w:rsid w:val="00C91DD6"/>
    <w:rsid w:val="00D02396"/>
    <w:rsid w:val="00D443EA"/>
    <w:rsid w:val="00D75EC6"/>
    <w:rsid w:val="00DB236B"/>
    <w:rsid w:val="00E049BE"/>
    <w:rsid w:val="00E27302"/>
    <w:rsid w:val="00E73156"/>
    <w:rsid w:val="00EB05F3"/>
    <w:rsid w:val="00ED658A"/>
    <w:rsid w:val="00F130FB"/>
    <w:rsid w:val="00F50AE5"/>
    <w:rsid w:val="00FC00A5"/>
    <w:rsid w:val="00FE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0DBCD7D"/>
  <w15:chartTrackingRefBased/>
  <w15:docId w15:val="{44DEB2E9-4722-4C4B-B328-FB6E71BC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12" w:space="1" w:color="auto"/>
        <w:left w:val="single" w:sz="12" w:space="14" w:color="auto"/>
        <w:bottom w:val="single" w:sz="12" w:space="8" w:color="auto"/>
        <w:right w:val="single" w:sz="12" w:space="7" w:color="auto"/>
      </w:pBdr>
      <w:overflowPunct w:val="0"/>
      <w:autoSpaceDE w:val="0"/>
      <w:autoSpaceDN w:val="0"/>
      <w:adjustRightInd w:val="0"/>
      <w:jc w:val="center"/>
      <w:textAlignment w:val="baseline"/>
      <w:outlineLvl w:val="0"/>
    </w:pPr>
    <w:rPr>
      <w:rFonts w:ascii="Univers" w:hAnsi="Univers"/>
      <w:b/>
      <w:sz w:val="22"/>
      <w:szCs w:val="20"/>
    </w:rPr>
  </w:style>
  <w:style w:type="paragraph" w:styleId="Heading2">
    <w:name w:val="heading 2"/>
    <w:basedOn w:val="Normal"/>
    <w:next w:val="Normal"/>
    <w:qFormat/>
    <w:pPr>
      <w:keepNext/>
      <w:tabs>
        <w:tab w:val="left" w:pos="5040"/>
        <w:tab w:val="left" w:leader="dot" w:pos="10080"/>
      </w:tabs>
      <w:jc w:val="both"/>
      <w:outlineLvl w:val="1"/>
    </w:pPr>
    <w:rPr>
      <w:rFonts w:ascii="Arial" w:hAnsi="Arial" w:cs="Arial"/>
      <w:b/>
    </w:rPr>
  </w:style>
  <w:style w:type="paragraph" w:styleId="Heading3">
    <w:name w:val="heading 3"/>
    <w:basedOn w:val="Normal"/>
    <w:next w:val="Normal"/>
    <w:qFormat/>
    <w:pPr>
      <w:keepNext/>
      <w:outlineLvl w:val="2"/>
    </w:pPr>
    <w:rPr>
      <w:rFonts w:ascii="Arial" w:hAnsi="Arial" w:cs="Arial"/>
      <w:b/>
      <w:bCs/>
      <w:u w:val="single"/>
    </w:rPr>
  </w:style>
  <w:style w:type="paragraph" w:styleId="Heading4">
    <w:name w:val="heading 4"/>
    <w:basedOn w:val="Normal"/>
    <w:next w:val="Normal"/>
    <w:qFormat/>
    <w:pPr>
      <w:keepNext/>
      <w:pBdr>
        <w:top w:val="single" w:sz="24" w:space="1" w:color="auto" w:shadow="1"/>
        <w:left w:val="single" w:sz="24" w:space="0" w:color="auto" w:shadow="1"/>
        <w:bottom w:val="single" w:sz="24" w:space="1" w:color="auto" w:shadow="1"/>
        <w:right w:val="single" w:sz="24" w:space="31" w:color="auto" w:shadow="1"/>
      </w:pBdr>
      <w:ind w:right="2552"/>
      <w:outlineLvl w:val="3"/>
    </w:pPr>
    <w:rPr>
      <w:rFonts w:ascii="Arial" w:hAnsi="Arial" w:cs="Arial"/>
      <w:b/>
      <w:sz w:val="18"/>
    </w:rPr>
  </w:style>
  <w:style w:type="paragraph" w:styleId="Heading5">
    <w:name w:val="heading 5"/>
    <w:basedOn w:val="Normal"/>
    <w:next w:val="Normal"/>
    <w:qFormat/>
    <w:pPr>
      <w:keepNext/>
      <w:tabs>
        <w:tab w:val="left" w:pos="2340"/>
      </w:tabs>
      <w:jc w:val="both"/>
      <w:outlineLvl w:val="4"/>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2" w:space="1" w:color="auto"/>
        <w:left w:val="single" w:sz="12" w:space="14" w:color="auto"/>
        <w:bottom w:val="single" w:sz="12" w:space="8" w:color="auto"/>
        <w:right w:val="single" w:sz="12" w:space="7" w:color="auto"/>
      </w:pBdr>
      <w:jc w:val="center"/>
    </w:pPr>
    <w:rPr>
      <w:rFonts w:ascii="Arial" w:hAnsi="Arial" w:cs="Arial"/>
      <w:b/>
      <w:sz w:val="22"/>
    </w:rPr>
  </w:style>
  <w:style w:type="paragraph" w:styleId="BodyTextIndent">
    <w:name w:val="Body Text Indent"/>
    <w:basedOn w:val="Normal"/>
    <w:pPr>
      <w:ind w:left="-284"/>
      <w:jc w:val="both"/>
    </w:pPr>
    <w:rPr>
      <w:rFonts w:ascii="Univers" w:hAnsi="Univers"/>
      <w:b/>
      <w:sz w:val="22"/>
    </w:rPr>
  </w:style>
  <w:style w:type="paragraph" w:styleId="BodyText">
    <w:name w:val="Body Text"/>
    <w:basedOn w:val="Normal"/>
    <w:pPr>
      <w:jc w:val="both"/>
    </w:pPr>
    <w:rPr>
      <w:rFonts w:ascii="Arial" w:hAnsi="Arial" w:cs="Arial"/>
      <w:b/>
      <w:sz w:val="18"/>
    </w:rPr>
  </w:style>
  <w:style w:type="paragraph" w:styleId="BodyTextIndent2">
    <w:name w:val="Body Text Indent 2"/>
    <w:basedOn w:val="Normal"/>
    <w:pPr>
      <w:ind w:left="-284"/>
      <w:jc w:val="both"/>
    </w:pPr>
    <w:rPr>
      <w:rFonts w:ascii="Arial" w:hAnsi="Arial" w:cs="Arial"/>
      <w:bCs/>
    </w:rPr>
  </w:style>
  <w:style w:type="paragraph" w:styleId="BodyText2">
    <w:name w:val="Body Text 2"/>
    <w:basedOn w:val="Normal"/>
    <w:pPr>
      <w:pBdr>
        <w:top w:val="single" w:sz="24" w:space="1" w:color="auto" w:shadow="1"/>
        <w:left w:val="single" w:sz="24" w:space="11" w:color="auto" w:shadow="1"/>
        <w:bottom w:val="single" w:sz="24" w:space="1" w:color="auto" w:shadow="1"/>
        <w:right w:val="single" w:sz="24" w:space="31" w:color="auto" w:shadow="1"/>
      </w:pBdr>
      <w:ind w:right="2552"/>
    </w:pPr>
    <w:rPr>
      <w:rFonts w:ascii="Arial" w:hAnsi="Arial" w:cs="Arial"/>
      <w:b/>
      <w:sz w:val="18"/>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rPr>
      <w:rFonts w:ascii="Arial" w:hAnsi="Arial"/>
    </w:rPr>
  </w:style>
  <w:style w:type="paragraph" w:styleId="BodyText3">
    <w:name w:val="Body Text 3"/>
    <w:basedOn w:val="Normal"/>
    <w:pPr>
      <w:tabs>
        <w:tab w:val="left" w:pos="1080"/>
      </w:tabs>
      <w:jc w:val="both"/>
    </w:pPr>
    <w:rPr>
      <w:rFonts w:ascii="Arial" w:hAnsi="Arial" w:cs="Arial"/>
      <w:bCs/>
      <w:sz w:val="22"/>
    </w:rPr>
  </w:style>
  <w:style w:type="character" w:styleId="Hyperlink">
    <w:name w:val="Hyperlink"/>
    <w:uiPriority w:val="99"/>
    <w:unhideWhenUsed/>
    <w:rsid w:val="005E2E0F"/>
    <w:rPr>
      <w:color w:val="0000FF"/>
      <w:u w:val="single"/>
    </w:rPr>
  </w:style>
  <w:style w:type="character" w:styleId="FollowedHyperlink">
    <w:name w:val="FollowedHyperlink"/>
    <w:rsid w:val="00591DBA"/>
    <w:rPr>
      <w:color w:val="954F72"/>
      <w:u w:val="single"/>
    </w:rPr>
  </w:style>
  <w:style w:type="character" w:styleId="UnresolvedMention">
    <w:name w:val="Unresolved Mention"/>
    <w:uiPriority w:val="99"/>
    <w:semiHidden/>
    <w:unhideWhenUsed/>
    <w:rsid w:val="00DB2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37306">
      <w:bodyDiv w:val="1"/>
      <w:marLeft w:val="0"/>
      <w:marRight w:val="0"/>
      <w:marTop w:val="0"/>
      <w:marBottom w:val="0"/>
      <w:divBdr>
        <w:top w:val="none" w:sz="0" w:space="0" w:color="auto"/>
        <w:left w:val="none" w:sz="0" w:space="0" w:color="auto"/>
        <w:bottom w:val="none" w:sz="0" w:space="0" w:color="auto"/>
        <w:right w:val="none" w:sz="0" w:space="0" w:color="auto"/>
      </w:divBdr>
    </w:div>
    <w:div w:id="1332832939">
      <w:bodyDiv w:val="1"/>
      <w:marLeft w:val="0"/>
      <w:marRight w:val="0"/>
      <w:marTop w:val="0"/>
      <w:marBottom w:val="0"/>
      <w:divBdr>
        <w:top w:val="none" w:sz="0" w:space="0" w:color="auto"/>
        <w:left w:val="none" w:sz="0" w:space="0" w:color="auto"/>
        <w:bottom w:val="none" w:sz="0" w:space="0" w:color="auto"/>
        <w:right w:val="none" w:sz="0" w:space="0" w:color="auto"/>
      </w:divBdr>
    </w:div>
    <w:div w:id="19832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mgal.gov.uk/fairprocessi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ildingstandards@dumga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8051cc4-3de3-4a0a-bc08-9c8abd0f644c" ContentTypeId="0x0101" PreviousValue="false" LastSyncTimeStamp="2019-11-26T11:18:41.047Z"/>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03C97-13CC-4CE9-970B-43F8D602843C}">
  <ds:schemaRefs>
    <ds:schemaRef ds:uri="Microsoft.SharePoint.Taxonomy.ContentTypeSync"/>
  </ds:schemaRefs>
</ds:datastoreItem>
</file>

<file path=customXml/itemProps2.xml><?xml version="1.0" encoding="utf-8"?>
<ds:datastoreItem xmlns:ds="http://schemas.openxmlformats.org/officeDocument/2006/customXml" ds:itemID="{11FBFB5F-55D6-431C-994D-773C19B9F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CAE7C-A59B-490C-B7D4-03110EC68428}">
  <ds:schemaRefs>
    <ds:schemaRef ds:uri="http://schemas.microsoft.com/office/2006/metadata/properties"/>
    <ds:schemaRef ds:uri="http://schemas.microsoft.com/office/infopath/2007/PartnerControls"/>
    <ds:schemaRef ds:uri="1e3c79ce-3248-4a1d-8a7e-6d3297b45b02"/>
  </ds:schemaRefs>
</ds:datastoreItem>
</file>

<file path=customXml/itemProps4.xml><?xml version="1.0" encoding="utf-8"?>
<ds:datastoreItem xmlns:ds="http://schemas.openxmlformats.org/officeDocument/2006/customXml" ds:itemID="{00E86E7A-D1A6-4030-B870-BA9683DAA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489</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CIVIC GOVERNMENT (SCOTLAND) ACT 1982 : SECTION 41</vt:lpstr>
    </vt:vector>
  </TitlesOfParts>
  <Company>DGC</Company>
  <LinksUpToDate>false</LinksUpToDate>
  <CharactersWithSpaces>3414</CharactersWithSpaces>
  <SharedDoc>false</SharedDoc>
  <HLinks>
    <vt:vector size="12" baseType="variant">
      <vt:variant>
        <vt:i4>131140</vt:i4>
      </vt:variant>
      <vt:variant>
        <vt:i4>6</vt:i4>
      </vt:variant>
      <vt:variant>
        <vt:i4>0</vt:i4>
      </vt:variant>
      <vt:variant>
        <vt:i4>5</vt:i4>
      </vt:variant>
      <vt:variant>
        <vt:lpwstr>https://www.dumgal.gov.uk/fairprocessing</vt:lpwstr>
      </vt:variant>
      <vt:variant>
        <vt:lpwstr/>
      </vt:variant>
      <vt:variant>
        <vt:i4>7864344</vt:i4>
      </vt:variant>
      <vt:variant>
        <vt:i4>3</vt:i4>
      </vt:variant>
      <vt:variant>
        <vt:i4>0</vt:i4>
      </vt:variant>
      <vt:variant>
        <vt:i4>5</vt:i4>
      </vt:variant>
      <vt:variant>
        <vt:lpwstr>mailto:buildingstandards@dumgal.gov.uk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 : SECTION 41</dc:title>
  <dc:subject/>
  <dc:creator>Secretariat</dc:creator>
  <cp:keywords/>
  <cp:lastModifiedBy>Sloan, Aideen</cp:lastModifiedBy>
  <cp:revision>7</cp:revision>
  <cp:lastPrinted>2024-05-02T11:35:00Z</cp:lastPrinted>
  <dcterms:created xsi:type="dcterms:W3CDTF">2024-05-02T11:35:00Z</dcterms:created>
  <dcterms:modified xsi:type="dcterms:W3CDTF">2025-03-28T13:19:00Z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ActionId">
    <vt:lpwstr>2c5dcafa-a9d7-4a11-a48a-c65b38481ce5</vt:lpwstr>
  </property>
  <property fmtid="{D5CDD505-2E9C-101B-9397-08002B2CF9AE}" pid="3" name="MSIP_Label_9df5459b-1e7a-4bab-a1e2-9c68d7be2220_Name">
    <vt:lpwstr>Official</vt:lpwstr>
  </property>
  <property fmtid="{D5CDD505-2E9C-101B-9397-08002B2CF9AE}" pid="4" name="MSIP_Label_9df5459b-1e7a-4bab-a1e2-9c68d7be2220_SetDate">
    <vt:lpwstr>2024-08-05T21:03:37Z</vt:lpwstr>
  </property>
  <property fmtid="{D5CDD505-2E9C-101B-9397-08002B2CF9AE}" pid="5" name="MSIP_Label_9df5459b-1e7a-4bab-a1e2-9c68d7be2220_SiteId">
    <vt:lpwstr>bd2e1df6-8d5a-4867-a647-487c2a7402de</vt:lpwstr>
  </property>
  <property fmtid="{D5CDD505-2E9C-101B-9397-08002B2CF9AE}" pid="6" name="MSIP_Label_9df5459b-1e7a-4bab-a1e2-9c68d7be2220_Enabled">
    <vt:lpwstr>True</vt:lpwstr>
  </property>
  <property fmtid="{D5CDD505-2E9C-101B-9397-08002B2CF9AE}" pid="7" name="ContentTypeId">
    <vt:lpwstr>0x010100D08C68DCB4677B4DB4429EBB0BDBC132</vt:lpwstr>
  </property>
  <property fmtid="{D5CDD505-2E9C-101B-9397-08002B2CF9AE}" pid="8" name="Order">
    <vt:r8>100</vt:r8>
  </property>
  <property fmtid="{D5CDD505-2E9C-101B-9397-08002B2CF9AE}" pid="9" name="MSIP_Label_9df5459b-1e7a-4bab-a1e2-9c68d7be2220_Removed">
    <vt:lpwstr>False</vt:lpwstr>
  </property>
  <property fmtid="{D5CDD505-2E9C-101B-9397-08002B2CF9AE}" pid="10" name="MSIP_Label_9df5459b-1e7a-4bab-a1e2-9c68d7be2220_Extended_MSFT_Method">
    <vt:lpwstr>Standard</vt:lpwstr>
  </property>
  <property fmtid="{D5CDD505-2E9C-101B-9397-08002B2CF9AE}" pid="11" name="Sensitivity">
    <vt:lpwstr>Official</vt:lpwstr>
  </property>
</Properties>
</file>