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AF94" w14:textId="360E3F8C" w:rsidR="00FC40EA" w:rsidRDefault="004D60F6" w:rsidP="004D60F6">
      <w:pPr>
        <w:tabs>
          <w:tab w:val="left" w:pos="3140"/>
          <w:tab w:val="left" w:pos="5100"/>
        </w:tabs>
        <w:rPr>
          <w:rFonts w:ascii="Arial" w:hAnsi="Arial" w:cs="Arial"/>
          <w:b/>
          <w:sz w:val="22"/>
        </w:rPr>
      </w:pPr>
      <w:r>
        <w:rPr>
          <w:rFonts w:ascii="Arial" w:hAnsi="Arial" w:cs="Arial"/>
          <w:b/>
          <w:sz w:val="22"/>
        </w:rPr>
        <w:tab/>
      </w:r>
      <w:r w:rsidR="00401B97">
        <w:rPr>
          <w:rFonts w:ascii="Arial" w:hAnsi="Arial" w:cs="Arial"/>
          <w:b/>
          <w:noProof/>
          <w:sz w:val="22"/>
        </w:rPr>
        <w:drawing>
          <wp:inline distT="0" distB="0" distL="0" distR="0" wp14:anchorId="0DD094CD" wp14:editId="0AFA0E96">
            <wp:extent cx="2121535" cy="105473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1054735"/>
                    </a:xfrm>
                    <a:prstGeom prst="rect">
                      <a:avLst/>
                    </a:prstGeom>
                    <a:noFill/>
                  </pic:spPr>
                </pic:pic>
              </a:graphicData>
            </a:graphic>
          </wp:inline>
        </w:drawing>
      </w:r>
    </w:p>
    <w:p w14:paraId="3805A95E" w14:textId="77777777" w:rsidR="00FC40EA" w:rsidRDefault="00FC40EA" w:rsidP="00FC40EA">
      <w:pPr>
        <w:jc w:val="center"/>
        <w:rPr>
          <w:rFonts w:ascii="Arial" w:hAnsi="Arial" w:cs="Arial"/>
          <w:b/>
          <w:sz w:val="22"/>
        </w:rPr>
      </w:pPr>
    </w:p>
    <w:p w14:paraId="4C3F4481" w14:textId="77777777" w:rsidR="007C2768" w:rsidRDefault="007C2768" w:rsidP="004C263E">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rPr>
      </w:pPr>
      <w:r>
        <w:rPr>
          <w:rFonts w:ascii="Arial" w:hAnsi="Arial" w:cs="Arial"/>
          <w:b/>
          <w:sz w:val="22"/>
        </w:rPr>
        <w:t xml:space="preserve">CIVIC GOVERNMENT (SCOTLAND) ACT </w:t>
      </w:r>
      <w:proofErr w:type="gramStart"/>
      <w:r>
        <w:rPr>
          <w:rFonts w:ascii="Arial" w:hAnsi="Arial" w:cs="Arial"/>
          <w:b/>
          <w:sz w:val="22"/>
        </w:rPr>
        <w:t>1982 :</w:t>
      </w:r>
      <w:proofErr w:type="gramEnd"/>
      <w:r>
        <w:rPr>
          <w:rFonts w:ascii="Arial" w:hAnsi="Arial" w:cs="Arial"/>
          <w:b/>
          <w:sz w:val="22"/>
        </w:rPr>
        <w:t xml:space="preserve"> SECTION 41</w:t>
      </w:r>
    </w:p>
    <w:p w14:paraId="3233DC09" w14:textId="77777777" w:rsidR="007C2768" w:rsidRDefault="007C2768" w:rsidP="004C263E">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rPr>
      </w:pPr>
      <w:r>
        <w:rPr>
          <w:rFonts w:ascii="Arial" w:hAnsi="Arial" w:cs="Arial"/>
          <w:b/>
          <w:sz w:val="22"/>
        </w:rPr>
        <w:t>LICENSING OF OUTDOOR MUSIC EVENTS/FESTIVALS</w:t>
      </w:r>
    </w:p>
    <w:p w14:paraId="0A8D1093" w14:textId="77777777" w:rsidR="007C2768" w:rsidRDefault="007C2768" w:rsidP="004C263E">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rPr>
      </w:pPr>
    </w:p>
    <w:p w14:paraId="60C19FEE" w14:textId="77777777" w:rsidR="003269F4" w:rsidRDefault="003269F4" w:rsidP="004C263E">
      <w:pPr>
        <w:pStyle w:val="Heading1"/>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COMMUNITY BASED FREE EVENTS </w:t>
      </w:r>
    </w:p>
    <w:p w14:paraId="7F216711" w14:textId="77777777" w:rsidR="007C2768" w:rsidRDefault="007C2768" w:rsidP="004C263E">
      <w:pPr>
        <w:pStyle w:val="Heading1"/>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APPLICATION FOR </w:t>
      </w:r>
      <w:r w:rsidR="0031501E">
        <w:rPr>
          <w:rFonts w:ascii="Arial" w:hAnsi="Arial" w:cs="Arial"/>
        </w:rPr>
        <w:t xml:space="preserve">A </w:t>
      </w:r>
      <w:r w:rsidR="00FC40EA">
        <w:rPr>
          <w:rFonts w:ascii="Arial" w:hAnsi="Arial" w:cs="Arial"/>
        </w:rPr>
        <w:t xml:space="preserve">TEMPORARY </w:t>
      </w:r>
      <w:r>
        <w:rPr>
          <w:rFonts w:ascii="Arial" w:hAnsi="Arial" w:cs="Arial"/>
        </w:rPr>
        <w:t>PU</w:t>
      </w:r>
      <w:r w:rsidR="003269F4">
        <w:rPr>
          <w:rFonts w:ascii="Arial" w:hAnsi="Arial" w:cs="Arial"/>
        </w:rPr>
        <w:t>B</w:t>
      </w:r>
      <w:r>
        <w:rPr>
          <w:rFonts w:ascii="Arial" w:hAnsi="Arial" w:cs="Arial"/>
        </w:rPr>
        <w:t>LIC ENTERTAINMENT LICENCE – PART A</w:t>
      </w:r>
    </w:p>
    <w:p w14:paraId="3F7BEFD0" w14:textId="77777777" w:rsidR="007C2768" w:rsidRDefault="007C2768">
      <w:pPr>
        <w:jc w:val="center"/>
        <w:rPr>
          <w:rFonts w:ascii="Arial" w:hAnsi="Arial" w:cs="Arial"/>
          <w:b/>
          <w:sz w:val="22"/>
        </w:rPr>
      </w:pPr>
    </w:p>
    <w:p w14:paraId="10ABC320" w14:textId="77777777" w:rsidR="007C2768" w:rsidRPr="00F60817" w:rsidRDefault="007C2768" w:rsidP="00FC40EA">
      <w:pPr>
        <w:rPr>
          <w:rFonts w:ascii="Arial" w:hAnsi="Arial" w:cs="Arial"/>
          <w:sz w:val="20"/>
          <w:szCs w:val="20"/>
        </w:rPr>
      </w:pPr>
      <w:r w:rsidRPr="00F60817">
        <w:rPr>
          <w:rFonts w:ascii="Arial" w:hAnsi="Arial" w:cs="Arial"/>
          <w:b/>
          <w:sz w:val="20"/>
          <w:szCs w:val="20"/>
        </w:rPr>
        <w:t>Note:</w:t>
      </w:r>
      <w:r w:rsidRPr="00F60817">
        <w:rPr>
          <w:rFonts w:ascii="Arial" w:hAnsi="Arial" w:cs="Arial"/>
          <w:sz w:val="20"/>
          <w:szCs w:val="20"/>
        </w:rPr>
        <w:t xml:space="preserve"> </w:t>
      </w:r>
      <w:r w:rsidR="00D4254C" w:rsidRPr="00F60817">
        <w:rPr>
          <w:rFonts w:ascii="Arial" w:hAnsi="Arial" w:cs="Arial"/>
          <w:sz w:val="20"/>
          <w:szCs w:val="20"/>
        </w:rPr>
        <w:t xml:space="preserve">Please refer to the attached notes for guidance when completing this form, </w:t>
      </w:r>
      <w:proofErr w:type="gramStart"/>
      <w:r w:rsidRPr="00F60817">
        <w:rPr>
          <w:rFonts w:ascii="Arial" w:hAnsi="Arial" w:cs="Arial"/>
          <w:sz w:val="20"/>
          <w:szCs w:val="20"/>
        </w:rPr>
        <w:t>Each</w:t>
      </w:r>
      <w:proofErr w:type="gramEnd"/>
      <w:r w:rsidRPr="00F60817">
        <w:rPr>
          <w:rFonts w:ascii="Arial" w:hAnsi="Arial" w:cs="Arial"/>
          <w:sz w:val="20"/>
          <w:szCs w:val="20"/>
        </w:rPr>
        <w:t xml:space="preserve"> of these questions </w:t>
      </w:r>
      <w:r w:rsidRPr="00F60817">
        <w:rPr>
          <w:rFonts w:ascii="Arial" w:hAnsi="Arial" w:cs="Arial"/>
          <w:sz w:val="20"/>
          <w:szCs w:val="20"/>
          <w:u w:val="single"/>
        </w:rPr>
        <w:t>must</w:t>
      </w:r>
      <w:r w:rsidRPr="00F60817">
        <w:rPr>
          <w:rFonts w:ascii="Arial" w:hAnsi="Arial" w:cs="Arial"/>
          <w:sz w:val="20"/>
          <w:szCs w:val="20"/>
        </w:rPr>
        <w:t xml:space="preserve"> be answered. It is a criminal offence to make any statement which you know to be false or recklessly to make any statement which is materially false.</w:t>
      </w:r>
    </w:p>
    <w:p w14:paraId="28695DD2" w14:textId="77777777" w:rsidR="007C2768" w:rsidRDefault="007C2768">
      <w:pPr>
        <w:jc w:val="center"/>
        <w:rPr>
          <w:rFonts w:ascii="Arial" w:hAnsi="Arial" w:cs="Arial"/>
          <w:b/>
          <w:sz w:val="2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70"/>
        <w:gridCol w:w="5670"/>
      </w:tblGrid>
      <w:tr w:rsidR="00F346A6" w14:paraId="080A7096" w14:textId="77777777" w:rsidTr="0087540E">
        <w:tc>
          <w:tcPr>
            <w:tcW w:w="3780" w:type="dxa"/>
          </w:tcPr>
          <w:p w14:paraId="6D4107CB" w14:textId="77777777" w:rsidR="00F346A6" w:rsidRDefault="00F346A6" w:rsidP="0087540E">
            <w:pPr>
              <w:numPr>
                <w:ilvl w:val="0"/>
                <w:numId w:val="3"/>
              </w:numPr>
              <w:tabs>
                <w:tab w:val="clear" w:pos="360"/>
                <w:tab w:val="num" w:pos="342"/>
              </w:tabs>
              <w:ind w:left="0" w:firstLine="0"/>
              <w:rPr>
                <w:rFonts w:ascii="Arial" w:hAnsi="Arial" w:cs="Arial"/>
              </w:rPr>
            </w:pPr>
            <w:r>
              <w:rPr>
                <w:rFonts w:ascii="Arial" w:hAnsi="Arial" w:cs="Arial"/>
              </w:rPr>
              <w:t>Event</w:t>
            </w:r>
            <w:r w:rsidR="00FC5048">
              <w:rPr>
                <w:rFonts w:ascii="Arial" w:hAnsi="Arial" w:cs="Arial"/>
              </w:rPr>
              <w:t xml:space="preserve"> and Location</w:t>
            </w:r>
          </w:p>
        </w:tc>
        <w:tc>
          <w:tcPr>
            <w:tcW w:w="5940" w:type="dxa"/>
            <w:gridSpan w:val="2"/>
          </w:tcPr>
          <w:p w14:paraId="72D4F406" w14:textId="77777777" w:rsidR="00F346A6" w:rsidRDefault="00F346A6">
            <w:pPr>
              <w:rPr>
                <w:rFonts w:ascii="Arial" w:hAnsi="Arial" w:cs="Arial"/>
              </w:rPr>
            </w:pPr>
          </w:p>
          <w:p w14:paraId="6EA27EFE" w14:textId="77777777" w:rsidR="00F346A6" w:rsidRDefault="00F346A6">
            <w:pPr>
              <w:rPr>
                <w:rFonts w:ascii="Arial" w:hAnsi="Arial" w:cs="Arial"/>
              </w:rPr>
            </w:pPr>
          </w:p>
          <w:p w14:paraId="6AEEB701" w14:textId="77777777" w:rsidR="00F346A6" w:rsidRDefault="00F346A6">
            <w:pPr>
              <w:rPr>
                <w:rFonts w:ascii="Arial" w:hAnsi="Arial" w:cs="Arial"/>
              </w:rPr>
            </w:pPr>
          </w:p>
          <w:p w14:paraId="62EF8E62" w14:textId="77777777" w:rsidR="00F346A6" w:rsidRDefault="00F346A6">
            <w:pPr>
              <w:rPr>
                <w:rFonts w:ascii="Arial" w:hAnsi="Arial" w:cs="Arial"/>
              </w:rPr>
            </w:pPr>
          </w:p>
          <w:p w14:paraId="1B362A88" w14:textId="77777777" w:rsidR="00F346A6" w:rsidRDefault="00F346A6">
            <w:pPr>
              <w:rPr>
                <w:rFonts w:ascii="Arial" w:hAnsi="Arial" w:cs="Arial"/>
              </w:rPr>
            </w:pPr>
          </w:p>
        </w:tc>
      </w:tr>
      <w:tr w:rsidR="007C2768" w14:paraId="575C0124" w14:textId="77777777" w:rsidTr="0087540E">
        <w:tc>
          <w:tcPr>
            <w:tcW w:w="3780" w:type="dxa"/>
          </w:tcPr>
          <w:p w14:paraId="138DE16B" w14:textId="77777777" w:rsidR="00DE2B4F" w:rsidRDefault="00DE2B4F" w:rsidP="00DE2B4F">
            <w:pPr>
              <w:numPr>
                <w:ilvl w:val="0"/>
                <w:numId w:val="3"/>
              </w:numPr>
              <w:tabs>
                <w:tab w:val="clear" w:pos="360"/>
              </w:tabs>
              <w:ind w:left="431" w:hanging="431"/>
              <w:rPr>
                <w:rFonts w:ascii="Arial" w:hAnsi="Arial" w:cs="Arial"/>
              </w:rPr>
            </w:pPr>
            <w:r>
              <w:rPr>
                <w:rFonts w:ascii="Arial" w:hAnsi="Arial" w:cs="Arial"/>
              </w:rPr>
              <w:t xml:space="preserve">Full Name of applicant/ proposed licence holder </w:t>
            </w:r>
          </w:p>
          <w:p w14:paraId="450D7ED1" w14:textId="77777777" w:rsidR="007C2768" w:rsidRDefault="00DE2B4F" w:rsidP="00DE2B4F">
            <w:pPr>
              <w:ind w:left="431"/>
              <w:rPr>
                <w:rFonts w:ascii="Arial" w:hAnsi="Arial" w:cs="Arial"/>
              </w:rPr>
            </w:pPr>
            <w:r>
              <w:rPr>
                <w:rFonts w:ascii="Arial" w:hAnsi="Arial" w:cs="Arial"/>
              </w:rPr>
              <w:t>(individual, partnership, company, voluntary organisation etc)</w:t>
            </w:r>
          </w:p>
        </w:tc>
        <w:tc>
          <w:tcPr>
            <w:tcW w:w="5940" w:type="dxa"/>
            <w:gridSpan w:val="2"/>
          </w:tcPr>
          <w:p w14:paraId="31C6F390" w14:textId="77777777" w:rsidR="007C2768" w:rsidRDefault="007C2768">
            <w:pPr>
              <w:rPr>
                <w:rFonts w:ascii="Arial" w:hAnsi="Arial" w:cs="Arial"/>
              </w:rPr>
            </w:pPr>
          </w:p>
          <w:p w14:paraId="387ABAC6" w14:textId="77777777" w:rsidR="007C2768" w:rsidRDefault="007C2768">
            <w:pPr>
              <w:rPr>
                <w:rFonts w:ascii="Arial" w:hAnsi="Arial" w:cs="Arial"/>
              </w:rPr>
            </w:pPr>
          </w:p>
        </w:tc>
      </w:tr>
      <w:tr w:rsidR="007C2768" w14:paraId="3603A371" w14:textId="77777777" w:rsidTr="0087540E">
        <w:tc>
          <w:tcPr>
            <w:tcW w:w="3780" w:type="dxa"/>
          </w:tcPr>
          <w:p w14:paraId="7FA4994B" w14:textId="77777777" w:rsidR="007C2768" w:rsidRDefault="00F346A6" w:rsidP="00FC5048">
            <w:pPr>
              <w:numPr>
                <w:ilvl w:val="0"/>
                <w:numId w:val="3"/>
              </w:numPr>
              <w:ind w:left="431" w:hanging="431"/>
              <w:rPr>
                <w:rFonts w:ascii="Arial" w:hAnsi="Arial" w:cs="Arial"/>
              </w:rPr>
            </w:pPr>
            <w:r>
              <w:rPr>
                <w:rFonts w:ascii="Arial" w:hAnsi="Arial" w:cs="Arial"/>
              </w:rPr>
              <w:t xml:space="preserve">Applicant’s </w:t>
            </w:r>
            <w:r w:rsidR="00FC5048">
              <w:rPr>
                <w:rFonts w:ascii="Arial" w:hAnsi="Arial" w:cs="Arial"/>
              </w:rPr>
              <w:t>private a</w:t>
            </w:r>
            <w:r w:rsidR="00566468">
              <w:rPr>
                <w:rFonts w:ascii="Arial" w:hAnsi="Arial" w:cs="Arial"/>
              </w:rPr>
              <w:t xml:space="preserve">ddress </w:t>
            </w:r>
          </w:p>
        </w:tc>
        <w:tc>
          <w:tcPr>
            <w:tcW w:w="5940" w:type="dxa"/>
            <w:gridSpan w:val="2"/>
          </w:tcPr>
          <w:p w14:paraId="6899BC91" w14:textId="77777777" w:rsidR="007C2768" w:rsidRDefault="007C2768">
            <w:pPr>
              <w:rPr>
                <w:rFonts w:ascii="Arial" w:hAnsi="Arial" w:cs="Arial"/>
              </w:rPr>
            </w:pPr>
          </w:p>
          <w:p w14:paraId="6CE3FD49" w14:textId="77777777" w:rsidR="007C2768" w:rsidRDefault="007C2768">
            <w:pPr>
              <w:rPr>
                <w:rFonts w:ascii="Arial" w:hAnsi="Arial" w:cs="Arial"/>
              </w:rPr>
            </w:pPr>
          </w:p>
          <w:p w14:paraId="0178C7F8" w14:textId="77777777" w:rsidR="007C2768" w:rsidRDefault="007C2768">
            <w:pPr>
              <w:rPr>
                <w:rFonts w:ascii="Arial" w:hAnsi="Arial" w:cs="Arial"/>
              </w:rPr>
            </w:pPr>
          </w:p>
          <w:p w14:paraId="119C1EAF" w14:textId="77777777" w:rsidR="007C2768" w:rsidRDefault="007C2768">
            <w:pPr>
              <w:rPr>
                <w:rFonts w:ascii="Arial" w:hAnsi="Arial" w:cs="Arial"/>
              </w:rPr>
            </w:pPr>
          </w:p>
          <w:p w14:paraId="2D51CBC9" w14:textId="77777777" w:rsidR="007C2768" w:rsidRDefault="007C2768">
            <w:pPr>
              <w:rPr>
                <w:rFonts w:ascii="Arial" w:hAnsi="Arial" w:cs="Arial"/>
              </w:rPr>
            </w:pPr>
          </w:p>
        </w:tc>
      </w:tr>
      <w:tr w:rsidR="007C2768" w14:paraId="637AE3B5" w14:textId="77777777" w:rsidTr="0087540E">
        <w:tc>
          <w:tcPr>
            <w:tcW w:w="3780" w:type="dxa"/>
          </w:tcPr>
          <w:p w14:paraId="44A1F7D6" w14:textId="77777777" w:rsidR="007C2768" w:rsidRDefault="007C2768">
            <w:pPr>
              <w:numPr>
                <w:ilvl w:val="0"/>
                <w:numId w:val="3"/>
              </w:numPr>
              <w:ind w:left="431" w:hanging="431"/>
              <w:rPr>
                <w:rFonts w:ascii="Arial" w:hAnsi="Arial" w:cs="Arial"/>
              </w:rPr>
            </w:pPr>
            <w:r>
              <w:rPr>
                <w:rFonts w:ascii="Arial" w:hAnsi="Arial" w:cs="Arial"/>
              </w:rPr>
              <w:t>Email Address</w:t>
            </w:r>
          </w:p>
        </w:tc>
        <w:tc>
          <w:tcPr>
            <w:tcW w:w="5940" w:type="dxa"/>
            <w:gridSpan w:val="2"/>
          </w:tcPr>
          <w:p w14:paraId="14AD9D5E" w14:textId="77777777" w:rsidR="007C2768" w:rsidRDefault="007C2768">
            <w:pPr>
              <w:rPr>
                <w:rFonts w:ascii="Arial" w:hAnsi="Arial" w:cs="Arial"/>
              </w:rPr>
            </w:pPr>
          </w:p>
        </w:tc>
      </w:tr>
      <w:tr w:rsidR="007C2768" w14:paraId="4D9B5353" w14:textId="77777777" w:rsidTr="0087540E">
        <w:tc>
          <w:tcPr>
            <w:tcW w:w="3780" w:type="dxa"/>
          </w:tcPr>
          <w:p w14:paraId="7C7E784F" w14:textId="77777777" w:rsidR="007C2768" w:rsidRDefault="007C2768">
            <w:pPr>
              <w:numPr>
                <w:ilvl w:val="0"/>
                <w:numId w:val="3"/>
              </w:numPr>
              <w:ind w:left="431" w:hanging="431"/>
              <w:rPr>
                <w:rFonts w:ascii="Arial" w:hAnsi="Arial" w:cs="Arial"/>
              </w:rPr>
            </w:pPr>
            <w:r>
              <w:rPr>
                <w:rFonts w:ascii="Arial" w:hAnsi="Arial" w:cs="Arial"/>
              </w:rPr>
              <w:t>Phone No.</w:t>
            </w:r>
          </w:p>
          <w:p w14:paraId="1ADA5B93" w14:textId="77777777" w:rsidR="007C2768" w:rsidRDefault="007C2768">
            <w:pPr>
              <w:ind w:left="431" w:hanging="431"/>
              <w:rPr>
                <w:rFonts w:ascii="Arial" w:hAnsi="Arial" w:cs="Arial"/>
              </w:rPr>
            </w:pPr>
          </w:p>
        </w:tc>
        <w:tc>
          <w:tcPr>
            <w:tcW w:w="5940" w:type="dxa"/>
            <w:gridSpan w:val="2"/>
          </w:tcPr>
          <w:p w14:paraId="45F7C708" w14:textId="77777777" w:rsidR="007C2768" w:rsidRDefault="007C2768">
            <w:pPr>
              <w:rPr>
                <w:rFonts w:ascii="Arial" w:hAnsi="Arial" w:cs="Arial"/>
                <w:sz w:val="18"/>
              </w:rPr>
            </w:pPr>
          </w:p>
        </w:tc>
      </w:tr>
      <w:tr w:rsidR="007C2768" w14:paraId="3A99AE5E" w14:textId="77777777" w:rsidTr="0087540E">
        <w:tc>
          <w:tcPr>
            <w:tcW w:w="3780" w:type="dxa"/>
          </w:tcPr>
          <w:p w14:paraId="5AD873B0" w14:textId="77777777" w:rsidR="007C2768" w:rsidRDefault="00F346A6">
            <w:pPr>
              <w:numPr>
                <w:ilvl w:val="0"/>
                <w:numId w:val="3"/>
              </w:numPr>
              <w:ind w:left="431" w:hanging="431"/>
              <w:rPr>
                <w:rFonts w:ascii="Arial" w:hAnsi="Arial" w:cs="Arial"/>
              </w:rPr>
            </w:pPr>
            <w:r>
              <w:rPr>
                <w:rFonts w:ascii="Arial" w:hAnsi="Arial" w:cs="Arial"/>
              </w:rPr>
              <w:t xml:space="preserve">Applicant’s </w:t>
            </w:r>
            <w:r w:rsidR="007C2768">
              <w:rPr>
                <w:rFonts w:ascii="Arial" w:hAnsi="Arial" w:cs="Arial"/>
              </w:rPr>
              <w:t>Date of Birth</w:t>
            </w:r>
          </w:p>
        </w:tc>
        <w:tc>
          <w:tcPr>
            <w:tcW w:w="5940" w:type="dxa"/>
            <w:gridSpan w:val="2"/>
          </w:tcPr>
          <w:p w14:paraId="3CDB0D4A" w14:textId="77777777" w:rsidR="007C2768" w:rsidRDefault="007C2768">
            <w:pPr>
              <w:rPr>
                <w:rFonts w:ascii="Arial" w:hAnsi="Arial" w:cs="Arial"/>
              </w:rPr>
            </w:pPr>
          </w:p>
        </w:tc>
      </w:tr>
      <w:tr w:rsidR="007C2768" w14:paraId="63BC80C8" w14:textId="77777777" w:rsidTr="0087540E">
        <w:tc>
          <w:tcPr>
            <w:tcW w:w="3780" w:type="dxa"/>
          </w:tcPr>
          <w:p w14:paraId="34C327DD" w14:textId="77777777" w:rsidR="007C2768" w:rsidRDefault="00F346A6">
            <w:pPr>
              <w:numPr>
                <w:ilvl w:val="0"/>
                <w:numId w:val="3"/>
              </w:numPr>
              <w:ind w:left="431" w:hanging="431"/>
              <w:rPr>
                <w:rFonts w:ascii="Arial" w:hAnsi="Arial" w:cs="Arial"/>
              </w:rPr>
            </w:pPr>
            <w:r>
              <w:rPr>
                <w:rFonts w:ascii="Arial" w:hAnsi="Arial" w:cs="Arial"/>
              </w:rPr>
              <w:t xml:space="preserve">Applicant’s </w:t>
            </w:r>
            <w:r w:rsidR="007C2768">
              <w:rPr>
                <w:rFonts w:ascii="Arial" w:hAnsi="Arial" w:cs="Arial"/>
              </w:rPr>
              <w:t>Place of Birth</w:t>
            </w:r>
          </w:p>
        </w:tc>
        <w:tc>
          <w:tcPr>
            <w:tcW w:w="5940" w:type="dxa"/>
            <w:gridSpan w:val="2"/>
          </w:tcPr>
          <w:p w14:paraId="3DDD0959" w14:textId="77777777" w:rsidR="007C2768" w:rsidRDefault="007C2768">
            <w:pPr>
              <w:rPr>
                <w:rFonts w:ascii="Arial" w:hAnsi="Arial" w:cs="Arial"/>
              </w:rPr>
            </w:pPr>
          </w:p>
        </w:tc>
      </w:tr>
      <w:tr w:rsidR="007C2768" w14:paraId="26DE74E4" w14:textId="77777777" w:rsidTr="0087540E">
        <w:tc>
          <w:tcPr>
            <w:tcW w:w="3780" w:type="dxa"/>
          </w:tcPr>
          <w:p w14:paraId="51A5769C" w14:textId="77777777" w:rsidR="007C2768" w:rsidRPr="00FC40EA" w:rsidRDefault="00FC5048" w:rsidP="00FC40EA">
            <w:pPr>
              <w:numPr>
                <w:ilvl w:val="0"/>
                <w:numId w:val="3"/>
              </w:numPr>
              <w:tabs>
                <w:tab w:val="clear" w:pos="360"/>
                <w:tab w:val="left" w:pos="342"/>
              </w:tabs>
              <w:ind w:left="0" w:firstLine="0"/>
              <w:rPr>
                <w:rFonts w:ascii="Arial" w:hAnsi="Arial" w:cs="Arial"/>
              </w:rPr>
            </w:pPr>
            <w:r>
              <w:rPr>
                <w:rFonts w:ascii="Arial" w:hAnsi="Arial" w:cs="Arial"/>
              </w:rPr>
              <w:t>Name, private address</w:t>
            </w:r>
            <w:r w:rsidR="00C94142">
              <w:rPr>
                <w:rFonts w:ascii="Arial" w:hAnsi="Arial" w:cs="Arial"/>
              </w:rPr>
              <w:t>, phone number</w:t>
            </w:r>
            <w:r>
              <w:rPr>
                <w:rFonts w:ascii="Arial" w:hAnsi="Arial" w:cs="Arial"/>
              </w:rPr>
              <w:t xml:space="preserve"> and </w:t>
            </w:r>
            <w:r w:rsidRPr="00FC5048">
              <w:rPr>
                <w:rFonts w:ascii="Arial" w:hAnsi="Arial" w:cs="Arial"/>
                <w:b/>
                <w:u w:val="single"/>
              </w:rPr>
              <w:t>date of birth</w:t>
            </w:r>
            <w:r>
              <w:rPr>
                <w:rFonts w:ascii="Arial" w:hAnsi="Arial" w:cs="Arial"/>
              </w:rPr>
              <w:t xml:space="preserve"> of employee or agent to carry on </w:t>
            </w:r>
            <w:proofErr w:type="gramStart"/>
            <w:r>
              <w:rPr>
                <w:rFonts w:ascii="Arial" w:hAnsi="Arial" w:cs="Arial"/>
              </w:rPr>
              <w:t>day to day</w:t>
            </w:r>
            <w:proofErr w:type="gramEnd"/>
            <w:r>
              <w:rPr>
                <w:rFonts w:ascii="Arial" w:hAnsi="Arial" w:cs="Arial"/>
              </w:rPr>
              <w:t xml:space="preserve"> management of activity</w:t>
            </w:r>
          </w:p>
        </w:tc>
        <w:tc>
          <w:tcPr>
            <w:tcW w:w="5940" w:type="dxa"/>
            <w:gridSpan w:val="2"/>
          </w:tcPr>
          <w:p w14:paraId="53C42579" w14:textId="77777777" w:rsidR="007C2768" w:rsidRDefault="007C2768">
            <w:pPr>
              <w:rPr>
                <w:rFonts w:ascii="Arial" w:hAnsi="Arial" w:cs="Arial"/>
              </w:rPr>
            </w:pPr>
          </w:p>
        </w:tc>
      </w:tr>
      <w:tr w:rsidR="007C2768" w14:paraId="450C1119" w14:textId="77777777" w:rsidTr="0087540E">
        <w:tc>
          <w:tcPr>
            <w:tcW w:w="3780" w:type="dxa"/>
          </w:tcPr>
          <w:p w14:paraId="3F3711D0" w14:textId="77777777" w:rsidR="007C2768" w:rsidRDefault="00E12CC2" w:rsidP="0087540E">
            <w:pPr>
              <w:numPr>
                <w:ilvl w:val="0"/>
                <w:numId w:val="3"/>
              </w:numPr>
              <w:tabs>
                <w:tab w:val="clear" w:pos="360"/>
                <w:tab w:val="left" w:pos="342"/>
              </w:tabs>
              <w:ind w:left="0" w:firstLine="0"/>
              <w:rPr>
                <w:rFonts w:ascii="Arial" w:hAnsi="Arial" w:cs="Arial"/>
              </w:rPr>
            </w:pPr>
            <w:r>
              <w:rPr>
                <w:rFonts w:ascii="Arial" w:hAnsi="Arial" w:cs="Arial"/>
              </w:rPr>
              <w:t>Full Name of Company/ Partnership/Voluntary Organisation if applicable</w:t>
            </w:r>
          </w:p>
          <w:p w14:paraId="3EB3413D" w14:textId="77777777" w:rsidR="00FC40EA" w:rsidRDefault="00FC40EA" w:rsidP="00FC40EA">
            <w:pPr>
              <w:rPr>
                <w:rFonts w:ascii="Arial" w:hAnsi="Arial" w:cs="Arial"/>
              </w:rPr>
            </w:pPr>
          </w:p>
        </w:tc>
        <w:tc>
          <w:tcPr>
            <w:tcW w:w="5940" w:type="dxa"/>
            <w:gridSpan w:val="2"/>
          </w:tcPr>
          <w:p w14:paraId="7DDA917B" w14:textId="77777777" w:rsidR="007C2768" w:rsidRDefault="007C2768">
            <w:pPr>
              <w:rPr>
                <w:rFonts w:ascii="Arial" w:hAnsi="Arial" w:cs="Arial"/>
              </w:rPr>
            </w:pPr>
          </w:p>
        </w:tc>
      </w:tr>
      <w:tr w:rsidR="007C2768" w14:paraId="5D2852D4" w14:textId="77777777" w:rsidTr="0087540E">
        <w:tc>
          <w:tcPr>
            <w:tcW w:w="3780" w:type="dxa"/>
          </w:tcPr>
          <w:p w14:paraId="7AF8B7D5" w14:textId="77777777" w:rsidR="00D4254C" w:rsidRDefault="007C2768" w:rsidP="0087540E">
            <w:pPr>
              <w:numPr>
                <w:ilvl w:val="0"/>
                <w:numId w:val="3"/>
              </w:numPr>
              <w:tabs>
                <w:tab w:val="clear" w:pos="360"/>
                <w:tab w:val="left" w:pos="342"/>
              </w:tabs>
              <w:ind w:left="0" w:firstLine="0"/>
              <w:rPr>
                <w:rFonts w:ascii="Arial" w:hAnsi="Arial" w:cs="Arial"/>
              </w:rPr>
            </w:pPr>
            <w:r>
              <w:rPr>
                <w:rFonts w:ascii="Arial" w:hAnsi="Arial" w:cs="Arial"/>
              </w:rPr>
              <w:t xml:space="preserve">Names </w:t>
            </w:r>
            <w:r w:rsidR="00FC5048">
              <w:rPr>
                <w:rFonts w:ascii="Arial" w:hAnsi="Arial" w:cs="Arial"/>
              </w:rPr>
              <w:t xml:space="preserve">and </w:t>
            </w:r>
            <w:r w:rsidR="00FC5048" w:rsidRPr="00FC5048">
              <w:rPr>
                <w:rFonts w:ascii="Arial" w:hAnsi="Arial" w:cs="Arial"/>
                <w:b/>
                <w:u w:val="single"/>
              </w:rPr>
              <w:t>dates of birth</w:t>
            </w:r>
            <w:r w:rsidR="00FC5048">
              <w:rPr>
                <w:rFonts w:ascii="Arial" w:hAnsi="Arial" w:cs="Arial"/>
              </w:rPr>
              <w:t xml:space="preserve"> </w:t>
            </w:r>
            <w:r>
              <w:rPr>
                <w:rFonts w:ascii="Arial" w:hAnsi="Arial" w:cs="Arial"/>
              </w:rPr>
              <w:t>of Directors/ Partners or other persons responsible for management</w:t>
            </w:r>
            <w:r w:rsidR="0031501E">
              <w:rPr>
                <w:rFonts w:ascii="Arial" w:hAnsi="Arial" w:cs="Arial"/>
              </w:rPr>
              <w:t xml:space="preserve"> (</w:t>
            </w:r>
            <w:proofErr w:type="gramStart"/>
            <w:r w:rsidR="0031501E">
              <w:rPr>
                <w:rFonts w:ascii="Arial" w:hAnsi="Arial" w:cs="Arial"/>
              </w:rPr>
              <w:t>continue on</w:t>
            </w:r>
            <w:proofErr w:type="gramEnd"/>
            <w:r w:rsidR="0031501E">
              <w:rPr>
                <w:rFonts w:ascii="Arial" w:hAnsi="Arial" w:cs="Arial"/>
              </w:rPr>
              <w:t xml:space="preserve"> a separate sheet)</w:t>
            </w:r>
          </w:p>
          <w:p w14:paraId="32B158B8" w14:textId="77777777" w:rsidR="00FC40EA" w:rsidRPr="00FC40EA" w:rsidRDefault="00FC40EA" w:rsidP="00FC40EA">
            <w:pPr>
              <w:tabs>
                <w:tab w:val="left" w:pos="342"/>
              </w:tabs>
              <w:rPr>
                <w:rFonts w:ascii="Arial" w:hAnsi="Arial" w:cs="Arial"/>
              </w:rPr>
            </w:pPr>
          </w:p>
        </w:tc>
        <w:tc>
          <w:tcPr>
            <w:tcW w:w="5940" w:type="dxa"/>
            <w:gridSpan w:val="2"/>
          </w:tcPr>
          <w:p w14:paraId="58A56BE0" w14:textId="77777777" w:rsidR="007C2768" w:rsidRDefault="007C2768">
            <w:pPr>
              <w:rPr>
                <w:rFonts w:ascii="Arial" w:hAnsi="Arial" w:cs="Arial"/>
              </w:rPr>
            </w:pPr>
          </w:p>
        </w:tc>
      </w:tr>
      <w:tr w:rsidR="0087540E" w14:paraId="207B1C2A" w14:textId="77777777" w:rsidTr="004C263E">
        <w:tc>
          <w:tcPr>
            <w:tcW w:w="4050" w:type="dxa"/>
            <w:gridSpan w:val="2"/>
          </w:tcPr>
          <w:p w14:paraId="34EBFE7C" w14:textId="3BFAB6CD" w:rsidR="0087540E" w:rsidRDefault="00FC40EA" w:rsidP="0087540E">
            <w:pPr>
              <w:numPr>
                <w:ilvl w:val="0"/>
                <w:numId w:val="3"/>
              </w:numPr>
              <w:tabs>
                <w:tab w:val="clear" w:pos="360"/>
                <w:tab w:val="left" w:pos="342"/>
              </w:tabs>
              <w:ind w:left="-18" w:firstLine="0"/>
              <w:rPr>
                <w:rFonts w:ascii="Arial" w:hAnsi="Arial" w:cs="Arial"/>
              </w:rPr>
            </w:pPr>
            <w:r>
              <w:lastRenderedPageBreak/>
              <w:br w:type="page"/>
            </w:r>
            <w:r w:rsidR="0087540E">
              <w:rPr>
                <w:rFonts w:ascii="Arial" w:hAnsi="Arial" w:cs="Arial"/>
              </w:rPr>
              <w:t xml:space="preserve">Telephone No. </w:t>
            </w:r>
          </w:p>
          <w:p w14:paraId="5C8EADFE" w14:textId="77777777" w:rsidR="00FC40EA" w:rsidRPr="001E26C2" w:rsidRDefault="00FC40EA" w:rsidP="00FC40EA">
            <w:pPr>
              <w:ind w:left="-18"/>
              <w:rPr>
                <w:rFonts w:ascii="Arial" w:hAnsi="Arial" w:cs="Arial"/>
              </w:rPr>
            </w:pPr>
          </w:p>
        </w:tc>
        <w:tc>
          <w:tcPr>
            <w:tcW w:w="5670" w:type="dxa"/>
          </w:tcPr>
          <w:p w14:paraId="68B5C608" w14:textId="77777777" w:rsidR="0087540E" w:rsidRDefault="0087540E">
            <w:pPr>
              <w:rPr>
                <w:rFonts w:ascii="Arial" w:hAnsi="Arial" w:cs="Arial"/>
                <w:sz w:val="18"/>
              </w:rPr>
            </w:pPr>
          </w:p>
        </w:tc>
      </w:tr>
      <w:tr w:rsidR="001E26C2" w14:paraId="4B351434" w14:textId="77777777" w:rsidTr="004C263E">
        <w:tc>
          <w:tcPr>
            <w:tcW w:w="4050" w:type="dxa"/>
            <w:gridSpan w:val="2"/>
          </w:tcPr>
          <w:p w14:paraId="2DF44961" w14:textId="77777777" w:rsidR="001E26C2" w:rsidRPr="001E26C2" w:rsidRDefault="001E26C2" w:rsidP="0087540E">
            <w:pPr>
              <w:numPr>
                <w:ilvl w:val="0"/>
                <w:numId w:val="3"/>
              </w:numPr>
              <w:tabs>
                <w:tab w:val="clear" w:pos="360"/>
                <w:tab w:val="left" w:pos="342"/>
              </w:tabs>
              <w:ind w:left="-18" w:firstLine="0"/>
              <w:rPr>
                <w:rFonts w:ascii="Arial" w:hAnsi="Arial" w:cs="Arial"/>
              </w:rPr>
            </w:pPr>
            <w:r w:rsidRPr="001E26C2">
              <w:rPr>
                <w:rFonts w:ascii="Arial" w:hAnsi="Arial" w:cs="Arial"/>
              </w:rPr>
              <w:t>Is applicant to carry out day-to</w:t>
            </w:r>
            <w:r>
              <w:rPr>
                <w:rFonts w:ascii="Arial" w:hAnsi="Arial" w:cs="Arial"/>
              </w:rPr>
              <w:t>-day management of the activity?</w:t>
            </w:r>
          </w:p>
          <w:p w14:paraId="0FAFEB14" w14:textId="77777777" w:rsidR="001E26C2" w:rsidRDefault="001E26C2" w:rsidP="0087540E">
            <w:pPr>
              <w:tabs>
                <w:tab w:val="left" w:pos="342"/>
              </w:tabs>
              <w:ind w:left="-18"/>
              <w:rPr>
                <w:rFonts w:ascii="Arial" w:hAnsi="Arial" w:cs="Arial"/>
              </w:rPr>
            </w:pPr>
          </w:p>
        </w:tc>
        <w:tc>
          <w:tcPr>
            <w:tcW w:w="5670" w:type="dxa"/>
          </w:tcPr>
          <w:p w14:paraId="6ADA13C3" w14:textId="77777777" w:rsidR="001E26C2" w:rsidRDefault="001E26C2">
            <w:pPr>
              <w:rPr>
                <w:rFonts w:ascii="Arial" w:hAnsi="Arial" w:cs="Arial"/>
                <w:sz w:val="18"/>
              </w:rPr>
            </w:pPr>
          </w:p>
        </w:tc>
      </w:tr>
      <w:tr w:rsidR="007C2768" w14:paraId="617F4894" w14:textId="77777777" w:rsidTr="004C263E">
        <w:tc>
          <w:tcPr>
            <w:tcW w:w="4050" w:type="dxa"/>
            <w:gridSpan w:val="2"/>
          </w:tcPr>
          <w:p w14:paraId="4E54EC2D" w14:textId="77777777" w:rsidR="00D4254C" w:rsidRDefault="001E26C2" w:rsidP="0087540E">
            <w:pPr>
              <w:numPr>
                <w:ilvl w:val="0"/>
                <w:numId w:val="3"/>
              </w:numPr>
              <w:tabs>
                <w:tab w:val="clear" w:pos="360"/>
                <w:tab w:val="left" w:pos="342"/>
              </w:tabs>
              <w:ind w:left="-18" w:firstLine="0"/>
              <w:rPr>
                <w:rFonts w:ascii="Arial" w:hAnsi="Arial" w:cs="Arial"/>
              </w:rPr>
            </w:pPr>
            <w:r w:rsidRPr="001E26C2">
              <w:rPr>
                <w:rFonts w:ascii="Arial" w:hAnsi="Arial" w:cs="Arial"/>
              </w:rPr>
              <w:t>If not, give full name, address and date of birth of the person/</w:t>
            </w:r>
            <w:r w:rsidR="0087540E">
              <w:rPr>
                <w:rFonts w:ascii="Arial" w:hAnsi="Arial" w:cs="Arial"/>
              </w:rPr>
              <w:t xml:space="preserve"> </w:t>
            </w:r>
            <w:r w:rsidRPr="001E26C2">
              <w:rPr>
                <w:rFonts w:ascii="Arial" w:hAnsi="Arial" w:cs="Arial"/>
              </w:rPr>
              <w:t xml:space="preserve">any employee or agent so </w:t>
            </w:r>
            <w:proofErr w:type="gramStart"/>
            <w:r w:rsidRPr="001E26C2">
              <w:rPr>
                <w:rFonts w:ascii="Arial" w:hAnsi="Arial" w:cs="Arial"/>
              </w:rPr>
              <w:t>engaged</w:t>
            </w:r>
            <w:proofErr w:type="gramEnd"/>
          </w:p>
          <w:p w14:paraId="2AF559A8" w14:textId="77777777" w:rsidR="004C263E" w:rsidRDefault="004C263E" w:rsidP="004C263E">
            <w:pPr>
              <w:ind w:left="-18"/>
              <w:rPr>
                <w:rFonts w:ascii="Arial" w:hAnsi="Arial" w:cs="Arial"/>
              </w:rPr>
            </w:pPr>
          </w:p>
        </w:tc>
        <w:tc>
          <w:tcPr>
            <w:tcW w:w="5670" w:type="dxa"/>
          </w:tcPr>
          <w:p w14:paraId="217D5DAC" w14:textId="77777777" w:rsidR="00B52406" w:rsidRDefault="00B52406">
            <w:pPr>
              <w:rPr>
                <w:rFonts w:ascii="Arial" w:hAnsi="Arial" w:cs="Arial"/>
              </w:rPr>
            </w:pPr>
          </w:p>
        </w:tc>
      </w:tr>
      <w:tr w:rsidR="007C2768" w14:paraId="7DA23ED1" w14:textId="77777777" w:rsidTr="004C263E">
        <w:tc>
          <w:tcPr>
            <w:tcW w:w="4050" w:type="dxa"/>
            <w:gridSpan w:val="2"/>
          </w:tcPr>
          <w:p w14:paraId="6B103F56" w14:textId="77777777" w:rsidR="007C2768" w:rsidRPr="004C263E" w:rsidRDefault="001E26C2" w:rsidP="0087540E">
            <w:pPr>
              <w:numPr>
                <w:ilvl w:val="0"/>
                <w:numId w:val="3"/>
              </w:numPr>
              <w:tabs>
                <w:tab w:val="clear" w:pos="360"/>
                <w:tab w:val="left" w:pos="342"/>
              </w:tabs>
              <w:ind w:left="-18" w:firstLine="0"/>
              <w:rPr>
                <w:rFonts w:ascii="Arial" w:hAnsi="Arial" w:cs="Arial"/>
              </w:rPr>
            </w:pPr>
            <w:r w:rsidRPr="00F7225C">
              <w:rPr>
                <w:rFonts w:ascii="Arial" w:hAnsi="Arial" w:cs="Arial"/>
                <w:spacing w:val="-2"/>
              </w:rPr>
              <w:t xml:space="preserve">Specify </w:t>
            </w:r>
            <w:r w:rsidRPr="00F7225C">
              <w:rPr>
                <w:rFonts w:ascii="Arial" w:hAnsi="Arial" w:cs="Arial"/>
                <w:b/>
                <w:spacing w:val="-2"/>
              </w:rPr>
              <w:t>days of the week</w:t>
            </w:r>
            <w:r w:rsidRPr="00F7225C">
              <w:rPr>
                <w:rFonts w:ascii="Arial" w:hAnsi="Arial" w:cs="Arial"/>
                <w:spacing w:val="-2"/>
              </w:rPr>
              <w:t xml:space="preserve"> and the </w:t>
            </w:r>
            <w:r w:rsidRPr="00F7225C">
              <w:rPr>
                <w:rFonts w:ascii="Arial" w:hAnsi="Arial" w:cs="Arial"/>
                <w:b/>
                <w:spacing w:val="-2"/>
              </w:rPr>
              <w:t>hours</w:t>
            </w:r>
            <w:r w:rsidRPr="00F7225C">
              <w:rPr>
                <w:rFonts w:ascii="Arial" w:hAnsi="Arial" w:cs="Arial"/>
                <w:spacing w:val="-2"/>
              </w:rPr>
              <w:t xml:space="preserve"> during which it is proposed the premises will be open for the purposes of the above public entertainment.</w:t>
            </w:r>
          </w:p>
          <w:p w14:paraId="695AC3D2" w14:textId="77777777" w:rsidR="004C263E" w:rsidRDefault="004C263E" w:rsidP="004C263E">
            <w:pPr>
              <w:ind w:left="-18"/>
              <w:rPr>
                <w:rFonts w:ascii="Arial" w:hAnsi="Arial" w:cs="Arial"/>
              </w:rPr>
            </w:pPr>
          </w:p>
        </w:tc>
        <w:tc>
          <w:tcPr>
            <w:tcW w:w="5670" w:type="dxa"/>
          </w:tcPr>
          <w:p w14:paraId="5A17399C" w14:textId="77777777" w:rsidR="001E26C2" w:rsidRDefault="001E26C2" w:rsidP="001E26C2">
            <w:pPr>
              <w:rPr>
                <w:rFonts w:ascii="Arial" w:hAnsi="Arial" w:cs="Arial"/>
                <w:sz w:val="18"/>
              </w:rPr>
            </w:pPr>
            <w:r>
              <w:rPr>
                <w:rFonts w:ascii="Arial" w:hAnsi="Arial" w:cs="Arial"/>
                <w:sz w:val="18"/>
              </w:rPr>
              <w:t>Date/</w:t>
            </w:r>
            <w:proofErr w:type="gramStart"/>
            <w:r>
              <w:rPr>
                <w:rFonts w:ascii="Arial" w:hAnsi="Arial" w:cs="Arial"/>
                <w:sz w:val="18"/>
              </w:rPr>
              <w:t>s</w:t>
            </w:r>
            <w:proofErr w:type="gramEnd"/>
          </w:p>
          <w:p w14:paraId="480A0C35" w14:textId="77777777" w:rsidR="001E26C2" w:rsidRDefault="001E26C2" w:rsidP="001E26C2">
            <w:pPr>
              <w:rPr>
                <w:rFonts w:ascii="Arial" w:hAnsi="Arial" w:cs="Arial"/>
                <w:sz w:val="18"/>
              </w:rPr>
            </w:pPr>
          </w:p>
          <w:p w14:paraId="448334BB" w14:textId="77777777" w:rsidR="001E26C2" w:rsidRDefault="001E26C2" w:rsidP="001E26C2">
            <w:pPr>
              <w:rPr>
                <w:rFonts w:ascii="Arial" w:hAnsi="Arial" w:cs="Arial"/>
                <w:sz w:val="18"/>
              </w:rPr>
            </w:pPr>
          </w:p>
          <w:p w14:paraId="788ABDDA" w14:textId="77777777" w:rsidR="007C2768" w:rsidRDefault="001E26C2" w:rsidP="001E26C2">
            <w:pPr>
              <w:rPr>
                <w:rFonts w:ascii="Arial" w:hAnsi="Arial" w:cs="Arial"/>
              </w:rPr>
            </w:pPr>
            <w:r>
              <w:rPr>
                <w:rFonts w:ascii="Arial" w:hAnsi="Arial" w:cs="Arial"/>
                <w:sz w:val="18"/>
              </w:rPr>
              <w:t>Hours</w:t>
            </w:r>
          </w:p>
        </w:tc>
      </w:tr>
      <w:tr w:rsidR="007C2768" w14:paraId="3CD4E1F4" w14:textId="77777777" w:rsidTr="004C263E">
        <w:tc>
          <w:tcPr>
            <w:tcW w:w="4050" w:type="dxa"/>
            <w:gridSpan w:val="2"/>
          </w:tcPr>
          <w:p w14:paraId="5450C40C" w14:textId="77777777" w:rsidR="007C2768" w:rsidRDefault="001E26C2" w:rsidP="0087540E">
            <w:pPr>
              <w:numPr>
                <w:ilvl w:val="0"/>
                <w:numId w:val="3"/>
              </w:numPr>
              <w:tabs>
                <w:tab w:val="clear" w:pos="360"/>
                <w:tab w:val="left" w:pos="342"/>
              </w:tabs>
              <w:ind w:left="-18" w:firstLine="0"/>
              <w:rPr>
                <w:rFonts w:ascii="Arial" w:hAnsi="Arial" w:cs="Arial"/>
              </w:rPr>
            </w:pPr>
            <w:r>
              <w:rPr>
                <w:rFonts w:ascii="Arial" w:hAnsi="Arial" w:cs="Arial"/>
              </w:rPr>
              <w:t>Type of Licence – delete as appropriate</w:t>
            </w:r>
          </w:p>
        </w:tc>
        <w:tc>
          <w:tcPr>
            <w:tcW w:w="5670" w:type="dxa"/>
          </w:tcPr>
          <w:p w14:paraId="397DDE65" w14:textId="77777777" w:rsidR="0087540E" w:rsidRDefault="001E26C2" w:rsidP="0087540E">
            <w:pPr>
              <w:rPr>
                <w:rFonts w:ascii="Arial" w:hAnsi="Arial" w:cs="Arial"/>
              </w:rPr>
            </w:pPr>
            <w:r>
              <w:rPr>
                <w:rFonts w:ascii="Arial" w:hAnsi="Arial" w:cs="Arial"/>
              </w:rPr>
              <w:t>G</w:t>
            </w:r>
            <w:r w:rsidR="0087540E">
              <w:rPr>
                <w:rFonts w:ascii="Arial" w:hAnsi="Arial" w:cs="Arial"/>
              </w:rPr>
              <w:t xml:space="preserve">rant </w:t>
            </w:r>
            <w:r>
              <w:rPr>
                <w:rFonts w:ascii="Arial" w:hAnsi="Arial" w:cs="Arial"/>
              </w:rPr>
              <w:t xml:space="preserve">of a Temporary </w:t>
            </w:r>
            <w:r w:rsidR="0087540E">
              <w:rPr>
                <w:rFonts w:ascii="Arial" w:hAnsi="Arial" w:cs="Arial"/>
              </w:rPr>
              <w:t>Public Entertainment Licence</w:t>
            </w:r>
            <w:r>
              <w:rPr>
                <w:rFonts w:ascii="Arial" w:hAnsi="Arial" w:cs="Arial"/>
              </w:rPr>
              <w:t xml:space="preserve"> - 1 – 7 days</w:t>
            </w:r>
          </w:p>
          <w:p w14:paraId="2CC9A0F5" w14:textId="77777777" w:rsidR="004C263E" w:rsidRPr="004C263E" w:rsidRDefault="004C263E" w:rsidP="0087540E">
            <w:pPr>
              <w:rPr>
                <w:rFonts w:ascii="Arial" w:hAnsi="Arial" w:cs="Arial"/>
                <w:b/>
                <w:bCs/>
              </w:rPr>
            </w:pPr>
            <w:r w:rsidRPr="004C263E">
              <w:rPr>
                <w:rFonts w:ascii="Arial" w:hAnsi="Arial" w:cs="Arial"/>
                <w:b/>
                <w:bCs/>
              </w:rPr>
              <w:t>OR</w:t>
            </w:r>
          </w:p>
          <w:p w14:paraId="4E30AFCB" w14:textId="77777777" w:rsidR="007C2768" w:rsidRDefault="001E26C2" w:rsidP="0087540E">
            <w:pPr>
              <w:rPr>
                <w:rFonts w:ascii="Arial" w:hAnsi="Arial" w:cs="Arial"/>
              </w:rPr>
            </w:pPr>
            <w:r>
              <w:rPr>
                <w:rFonts w:ascii="Arial" w:hAnsi="Arial" w:cs="Arial"/>
              </w:rPr>
              <w:t xml:space="preserve">8 </w:t>
            </w:r>
            <w:proofErr w:type="gramStart"/>
            <w:r>
              <w:rPr>
                <w:rFonts w:ascii="Arial" w:hAnsi="Arial" w:cs="Arial"/>
              </w:rPr>
              <w:t>days  to</w:t>
            </w:r>
            <w:proofErr w:type="gramEnd"/>
            <w:r>
              <w:rPr>
                <w:rFonts w:ascii="Arial" w:hAnsi="Arial" w:cs="Arial"/>
              </w:rPr>
              <w:t xml:space="preserve"> 6 weeks</w:t>
            </w:r>
          </w:p>
        </w:tc>
      </w:tr>
      <w:tr w:rsidR="007C2768" w14:paraId="1786A449" w14:textId="77777777" w:rsidTr="004C263E">
        <w:tc>
          <w:tcPr>
            <w:tcW w:w="4050" w:type="dxa"/>
            <w:gridSpan w:val="2"/>
          </w:tcPr>
          <w:p w14:paraId="4DED13FF" w14:textId="77777777" w:rsidR="007C2768" w:rsidRPr="00FC40EA" w:rsidRDefault="001E26C2" w:rsidP="0087540E">
            <w:pPr>
              <w:numPr>
                <w:ilvl w:val="0"/>
                <w:numId w:val="3"/>
              </w:numPr>
              <w:tabs>
                <w:tab w:val="clear" w:pos="360"/>
                <w:tab w:val="left" w:pos="342"/>
              </w:tabs>
              <w:ind w:left="-18" w:firstLine="0"/>
              <w:rPr>
                <w:rFonts w:ascii="Arial" w:hAnsi="Arial" w:cs="Arial"/>
              </w:rPr>
            </w:pPr>
            <w:r w:rsidRPr="00F7225C">
              <w:rPr>
                <w:rFonts w:ascii="Arial" w:hAnsi="Arial" w:cs="Arial"/>
                <w:spacing w:val="-2"/>
              </w:rPr>
              <w:t>Maximum number of persons proposed to be admitted to premises at any one time</w:t>
            </w:r>
            <w:r>
              <w:rPr>
                <w:rFonts w:ascii="Arial" w:hAnsi="Arial" w:cs="Arial"/>
                <w:spacing w:val="-2"/>
              </w:rPr>
              <w:t xml:space="preserve"> </w:t>
            </w:r>
            <w:r w:rsidRPr="004C263E">
              <w:rPr>
                <w:rFonts w:ascii="Arial" w:hAnsi="Arial" w:cs="Arial"/>
                <w:b/>
                <w:bCs/>
                <w:spacing w:val="-2"/>
              </w:rPr>
              <w:t>(NB</w:t>
            </w:r>
            <w:r w:rsidR="00FC40EA" w:rsidRPr="004C263E">
              <w:rPr>
                <w:rFonts w:ascii="Arial" w:hAnsi="Arial" w:cs="Arial"/>
                <w:b/>
                <w:bCs/>
                <w:spacing w:val="-2"/>
              </w:rPr>
              <w:t xml:space="preserve"> </w:t>
            </w:r>
            <w:r w:rsidRPr="004C263E">
              <w:rPr>
                <w:rFonts w:ascii="Arial" w:hAnsi="Arial" w:cs="Arial"/>
                <w:b/>
                <w:bCs/>
                <w:spacing w:val="-2"/>
              </w:rPr>
              <w:t>this figure must include children)</w:t>
            </w:r>
          </w:p>
          <w:p w14:paraId="1B250CFC" w14:textId="77777777" w:rsidR="00FC40EA" w:rsidRDefault="00FC40EA" w:rsidP="00FC40EA">
            <w:pPr>
              <w:ind w:left="-18"/>
              <w:rPr>
                <w:rFonts w:ascii="Arial" w:hAnsi="Arial" w:cs="Arial"/>
              </w:rPr>
            </w:pPr>
          </w:p>
        </w:tc>
        <w:tc>
          <w:tcPr>
            <w:tcW w:w="5670" w:type="dxa"/>
          </w:tcPr>
          <w:p w14:paraId="776FCFDF" w14:textId="77777777" w:rsidR="007C2768" w:rsidRDefault="007C2768">
            <w:pPr>
              <w:rPr>
                <w:rFonts w:ascii="Arial" w:hAnsi="Arial" w:cs="Arial"/>
                <w:sz w:val="18"/>
              </w:rPr>
            </w:pPr>
          </w:p>
        </w:tc>
      </w:tr>
      <w:tr w:rsidR="00427B95" w14:paraId="7D43D7AF" w14:textId="77777777" w:rsidTr="004C263E">
        <w:tc>
          <w:tcPr>
            <w:tcW w:w="4050" w:type="dxa"/>
            <w:gridSpan w:val="2"/>
          </w:tcPr>
          <w:p w14:paraId="23594B2E" w14:textId="77777777" w:rsidR="00427B95" w:rsidRDefault="00427B95" w:rsidP="0087540E">
            <w:pPr>
              <w:numPr>
                <w:ilvl w:val="0"/>
                <w:numId w:val="3"/>
              </w:numPr>
              <w:tabs>
                <w:tab w:val="clear" w:pos="360"/>
                <w:tab w:val="left" w:pos="342"/>
              </w:tabs>
              <w:ind w:left="-18" w:firstLine="0"/>
              <w:rPr>
                <w:rFonts w:ascii="Arial" w:hAnsi="Arial" w:cs="Arial"/>
                <w:spacing w:val="-2"/>
              </w:rPr>
            </w:pPr>
            <w:r>
              <w:rPr>
                <w:rFonts w:ascii="Arial" w:hAnsi="Arial" w:cs="Arial"/>
                <w:spacing w:val="-2"/>
              </w:rPr>
              <w:t>Audience Profile</w:t>
            </w:r>
          </w:p>
          <w:p w14:paraId="33A5E234" w14:textId="77777777" w:rsidR="00427B95" w:rsidRDefault="00427B95" w:rsidP="0087540E">
            <w:pPr>
              <w:tabs>
                <w:tab w:val="left" w:pos="342"/>
              </w:tabs>
              <w:ind w:left="-18"/>
              <w:rPr>
                <w:rFonts w:ascii="Arial" w:hAnsi="Arial" w:cs="Arial"/>
                <w:spacing w:val="-2"/>
              </w:rPr>
            </w:pPr>
          </w:p>
          <w:p w14:paraId="7DE3AB18" w14:textId="77777777" w:rsidR="00FC40EA" w:rsidRDefault="00FC40EA" w:rsidP="0087540E">
            <w:pPr>
              <w:tabs>
                <w:tab w:val="left" w:pos="342"/>
              </w:tabs>
              <w:ind w:left="-18"/>
              <w:rPr>
                <w:rFonts w:ascii="Arial" w:hAnsi="Arial" w:cs="Arial"/>
                <w:spacing w:val="-2"/>
              </w:rPr>
            </w:pPr>
          </w:p>
          <w:p w14:paraId="2227BF7E" w14:textId="77777777" w:rsidR="00427B95" w:rsidRDefault="00427B95" w:rsidP="0087540E">
            <w:pPr>
              <w:tabs>
                <w:tab w:val="left" w:pos="342"/>
              </w:tabs>
              <w:ind w:left="-18"/>
              <w:rPr>
                <w:rFonts w:ascii="Arial" w:hAnsi="Arial" w:cs="Arial"/>
                <w:spacing w:val="-2"/>
              </w:rPr>
            </w:pPr>
          </w:p>
          <w:p w14:paraId="69E9FD58" w14:textId="77777777" w:rsidR="00427B95" w:rsidRPr="00F7225C" w:rsidRDefault="00427B95" w:rsidP="0087540E">
            <w:pPr>
              <w:tabs>
                <w:tab w:val="left" w:pos="342"/>
              </w:tabs>
              <w:ind w:left="-18"/>
              <w:rPr>
                <w:rFonts w:ascii="Arial" w:hAnsi="Arial" w:cs="Arial"/>
                <w:spacing w:val="-2"/>
              </w:rPr>
            </w:pPr>
          </w:p>
        </w:tc>
        <w:tc>
          <w:tcPr>
            <w:tcW w:w="5670" w:type="dxa"/>
          </w:tcPr>
          <w:p w14:paraId="50A8F821" w14:textId="77777777" w:rsidR="00427B95" w:rsidRDefault="00427B95">
            <w:pPr>
              <w:rPr>
                <w:rFonts w:ascii="Arial" w:hAnsi="Arial" w:cs="Arial"/>
                <w:sz w:val="18"/>
              </w:rPr>
            </w:pPr>
          </w:p>
        </w:tc>
      </w:tr>
      <w:tr w:rsidR="007C2768" w14:paraId="48235100" w14:textId="77777777" w:rsidTr="004C263E">
        <w:tc>
          <w:tcPr>
            <w:tcW w:w="4050" w:type="dxa"/>
            <w:gridSpan w:val="2"/>
          </w:tcPr>
          <w:p w14:paraId="2EB662A4" w14:textId="77777777" w:rsidR="007C2768" w:rsidRDefault="007C2768" w:rsidP="0087540E">
            <w:pPr>
              <w:numPr>
                <w:ilvl w:val="0"/>
                <w:numId w:val="3"/>
              </w:numPr>
              <w:tabs>
                <w:tab w:val="clear" w:pos="360"/>
                <w:tab w:val="left" w:pos="342"/>
              </w:tabs>
              <w:ind w:left="-18" w:firstLine="0"/>
              <w:rPr>
                <w:rFonts w:ascii="Arial" w:hAnsi="Arial" w:cs="Arial"/>
              </w:rPr>
            </w:pPr>
            <w:r>
              <w:rPr>
                <w:rFonts w:ascii="Arial" w:hAnsi="Arial" w:cs="Arial"/>
              </w:rPr>
              <w:t xml:space="preserve">Have you previously </w:t>
            </w:r>
            <w:proofErr w:type="gramStart"/>
            <w:r>
              <w:rPr>
                <w:rFonts w:ascii="Arial" w:hAnsi="Arial" w:cs="Arial"/>
              </w:rPr>
              <w:t>held</w:t>
            </w:r>
            <w:proofErr w:type="gramEnd"/>
            <w:r>
              <w:rPr>
                <w:rFonts w:ascii="Arial" w:hAnsi="Arial" w:cs="Arial"/>
              </w:rPr>
              <w:t xml:space="preserve"> or do you currently hold a PE Licence</w:t>
            </w:r>
            <w:r w:rsidR="004C263E">
              <w:rPr>
                <w:rFonts w:ascii="Arial" w:hAnsi="Arial" w:cs="Arial"/>
              </w:rPr>
              <w:t>?</w:t>
            </w:r>
          </w:p>
        </w:tc>
        <w:tc>
          <w:tcPr>
            <w:tcW w:w="5670" w:type="dxa"/>
          </w:tcPr>
          <w:p w14:paraId="25F2F00B" w14:textId="77777777" w:rsidR="007C2768" w:rsidRDefault="007C2768">
            <w:pPr>
              <w:ind w:left="432" w:hanging="432"/>
              <w:rPr>
                <w:rFonts w:ascii="Arial" w:hAnsi="Arial" w:cs="Arial"/>
              </w:rPr>
            </w:pPr>
          </w:p>
          <w:p w14:paraId="73EF8DE4" w14:textId="77777777" w:rsidR="007C2768" w:rsidRDefault="007C2768">
            <w:pPr>
              <w:ind w:left="432" w:hanging="432"/>
              <w:rPr>
                <w:rFonts w:ascii="Arial" w:hAnsi="Arial" w:cs="Arial"/>
              </w:rPr>
            </w:pPr>
            <w:r>
              <w:rPr>
                <w:rFonts w:ascii="Arial" w:hAnsi="Arial" w:cs="Arial"/>
              </w:rPr>
              <w:t>YES / NO</w:t>
            </w:r>
          </w:p>
        </w:tc>
      </w:tr>
      <w:tr w:rsidR="007C2768" w14:paraId="602B4625" w14:textId="77777777" w:rsidTr="004C263E">
        <w:tc>
          <w:tcPr>
            <w:tcW w:w="4050" w:type="dxa"/>
            <w:gridSpan w:val="2"/>
          </w:tcPr>
          <w:p w14:paraId="0DE73981" w14:textId="77777777" w:rsidR="007C2768" w:rsidRDefault="007C2768" w:rsidP="0087540E">
            <w:pPr>
              <w:numPr>
                <w:ilvl w:val="0"/>
                <w:numId w:val="3"/>
              </w:numPr>
              <w:tabs>
                <w:tab w:val="clear" w:pos="360"/>
                <w:tab w:val="left" w:pos="342"/>
              </w:tabs>
              <w:ind w:left="-18" w:firstLine="0"/>
              <w:rPr>
                <w:rFonts w:ascii="Arial" w:hAnsi="Arial" w:cs="Arial"/>
              </w:rPr>
            </w:pPr>
            <w:r>
              <w:rPr>
                <w:rFonts w:ascii="Arial" w:hAnsi="Arial" w:cs="Arial"/>
              </w:rPr>
              <w:t>If YES when was the licence granted?</w:t>
            </w:r>
          </w:p>
        </w:tc>
        <w:tc>
          <w:tcPr>
            <w:tcW w:w="5670" w:type="dxa"/>
          </w:tcPr>
          <w:p w14:paraId="7A95CECB" w14:textId="77777777" w:rsidR="007C2768" w:rsidRDefault="007C2768">
            <w:pPr>
              <w:ind w:left="432" w:hanging="432"/>
              <w:rPr>
                <w:rFonts w:ascii="Arial" w:hAnsi="Arial" w:cs="Arial"/>
              </w:rPr>
            </w:pPr>
          </w:p>
        </w:tc>
      </w:tr>
      <w:tr w:rsidR="007C2768" w14:paraId="68CC52BD" w14:textId="77777777" w:rsidTr="004C263E">
        <w:tc>
          <w:tcPr>
            <w:tcW w:w="4050" w:type="dxa"/>
            <w:gridSpan w:val="2"/>
          </w:tcPr>
          <w:p w14:paraId="772ED1C7" w14:textId="77777777" w:rsidR="007C2768" w:rsidRDefault="007C2768" w:rsidP="0087540E">
            <w:pPr>
              <w:numPr>
                <w:ilvl w:val="0"/>
                <w:numId w:val="3"/>
              </w:numPr>
              <w:tabs>
                <w:tab w:val="clear" w:pos="360"/>
                <w:tab w:val="left" w:pos="342"/>
              </w:tabs>
              <w:ind w:left="-18" w:firstLine="0"/>
              <w:rPr>
                <w:rFonts w:ascii="Arial" w:hAnsi="Arial" w:cs="Arial"/>
              </w:rPr>
            </w:pPr>
            <w:r>
              <w:rPr>
                <w:rFonts w:ascii="Arial" w:hAnsi="Arial" w:cs="Arial"/>
              </w:rPr>
              <w:t>Which Authority granted the licence?</w:t>
            </w:r>
          </w:p>
        </w:tc>
        <w:tc>
          <w:tcPr>
            <w:tcW w:w="5670" w:type="dxa"/>
          </w:tcPr>
          <w:p w14:paraId="5A32C56A" w14:textId="77777777" w:rsidR="007C2768" w:rsidRDefault="007C2768">
            <w:pPr>
              <w:ind w:left="432" w:hanging="432"/>
              <w:rPr>
                <w:rFonts w:ascii="Arial" w:hAnsi="Arial" w:cs="Arial"/>
              </w:rPr>
            </w:pPr>
          </w:p>
        </w:tc>
      </w:tr>
      <w:tr w:rsidR="007C2768" w14:paraId="6F1AE163" w14:textId="77777777" w:rsidTr="004C263E">
        <w:tc>
          <w:tcPr>
            <w:tcW w:w="4050" w:type="dxa"/>
            <w:gridSpan w:val="2"/>
          </w:tcPr>
          <w:p w14:paraId="018F17B2" w14:textId="77777777" w:rsidR="007C2768" w:rsidRDefault="007C2768" w:rsidP="0087540E">
            <w:pPr>
              <w:numPr>
                <w:ilvl w:val="0"/>
                <w:numId w:val="3"/>
              </w:numPr>
              <w:tabs>
                <w:tab w:val="clear" w:pos="360"/>
                <w:tab w:val="left" w:pos="342"/>
              </w:tabs>
              <w:ind w:left="-18" w:firstLine="0"/>
              <w:rPr>
                <w:rFonts w:ascii="Arial" w:hAnsi="Arial" w:cs="Arial"/>
              </w:rPr>
            </w:pPr>
            <w:r>
              <w:rPr>
                <w:rFonts w:ascii="Arial" w:hAnsi="Arial" w:cs="Arial"/>
              </w:rPr>
              <w:t>When does/ did it expire?</w:t>
            </w:r>
          </w:p>
        </w:tc>
        <w:tc>
          <w:tcPr>
            <w:tcW w:w="5670" w:type="dxa"/>
          </w:tcPr>
          <w:p w14:paraId="698CC4E1" w14:textId="77777777" w:rsidR="007C2768" w:rsidRDefault="007C2768">
            <w:pPr>
              <w:ind w:left="432" w:hanging="432"/>
              <w:rPr>
                <w:rFonts w:ascii="Arial" w:hAnsi="Arial" w:cs="Arial"/>
              </w:rPr>
            </w:pPr>
          </w:p>
          <w:p w14:paraId="5869D4F0" w14:textId="77777777" w:rsidR="007C2768" w:rsidRDefault="007C2768">
            <w:pPr>
              <w:ind w:left="432" w:hanging="432"/>
              <w:rPr>
                <w:rFonts w:ascii="Arial" w:hAnsi="Arial" w:cs="Arial"/>
              </w:rPr>
            </w:pPr>
          </w:p>
        </w:tc>
      </w:tr>
      <w:tr w:rsidR="007C2768" w14:paraId="2146240F" w14:textId="77777777" w:rsidTr="004C263E">
        <w:tc>
          <w:tcPr>
            <w:tcW w:w="4050" w:type="dxa"/>
            <w:gridSpan w:val="2"/>
          </w:tcPr>
          <w:p w14:paraId="754589E0" w14:textId="77777777" w:rsidR="007C2768" w:rsidRDefault="007C2768" w:rsidP="0087540E">
            <w:pPr>
              <w:numPr>
                <w:ilvl w:val="0"/>
                <w:numId w:val="3"/>
              </w:numPr>
              <w:tabs>
                <w:tab w:val="clear" w:pos="360"/>
                <w:tab w:val="left" w:pos="342"/>
              </w:tabs>
              <w:ind w:left="-18" w:firstLine="0"/>
              <w:rPr>
                <w:rFonts w:ascii="Arial" w:hAnsi="Arial" w:cs="Arial"/>
              </w:rPr>
            </w:pPr>
            <w:r>
              <w:rPr>
                <w:rFonts w:ascii="Arial" w:hAnsi="Arial" w:cs="Arial"/>
              </w:rPr>
              <w:t>Have you ever applied for and been refused a PE licence?</w:t>
            </w:r>
          </w:p>
        </w:tc>
        <w:tc>
          <w:tcPr>
            <w:tcW w:w="5670" w:type="dxa"/>
          </w:tcPr>
          <w:p w14:paraId="07C73A68" w14:textId="77777777" w:rsidR="007C2768" w:rsidRDefault="007C2768">
            <w:pPr>
              <w:ind w:left="432" w:hanging="432"/>
              <w:rPr>
                <w:rFonts w:ascii="Arial" w:hAnsi="Arial" w:cs="Arial"/>
              </w:rPr>
            </w:pPr>
          </w:p>
          <w:p w14:paraId="01186E25" w14:textId="77777777" w:rsidR="007C2768" w:rsidRDefault="007C2768">
            <w:pPr>
              <w:ind w:left="432" w:hanging="432"/>
              <w:rPr>
                <w:rFonts w:ascii="Arial" w:hAnsi="Arial" w:cs="Arial"/>
              </w:rPr>
            </w:pPr>
            <w:r>
              <w:rPr>
                <w:rFonts w:ascii="Arial" w:hAnsi="Arial" w:cs="Arial"/>
              </w:rPr>
              <w:t>YES / NO</w:t>
            </w:r>
          </w:p>
        </w:tc>
      </w:tr>
      <w:tr w:rsidR="007C2768" w14:paraId="133B9AB8" w14:textId="77777777" w:rsidTr="004C263E">
        <w:tc>
          <w:tcPr>
            <w:tcW w:w="4050" w:type="dxa"/>
            <w:gridSpan w:val="2"/>
          </w:tcPr>
          <w:p w14:paraId="1AE22A25" w14:textId="77777777" w:rsidR="007C2768" w:rsidRDefault="007C2768" w:rsidP="0087540E">
            <w:pPr>
              <w:numPr>
                <w:ilvl w:val="0"/>
                <w:numId w:val="3"/>
              </w:numPr>
              <w:tabs>
                <w:tab w:val="clear" w:pos="360"/>
                <w:tab w:val="left" w:pos="342"/>
              </w:tabs>
              <w:ind w:left="-18" w:firstLine="0"/>
              <w:rPr>
                <w:rFonts w:ascii="Arial" w:hAnsi="Arial" w:cs="Arial"/>
              </w:rPr>
            </w:pPr>
            <w:r>
              <w:rPr>
                <w:rFonts w:ascii="Arial" w:hAnsi="Arial" w:cs="Arial"/>
              </w:rPr>
              <w:t xml:space="preserve">If YES which Authority </w:t>
            </w:r>
            <w:proofErr w:type="gramStart"/>
            <w:r>
              <w:rPr>
                <w:rFonts w:ascii="Arial" w:hAnsi="Arial" w:cs="Arial"/>
              </w:rPr>
              <w:t>refused</w:t>
            </w:r>
            <w:proofErr w:type="gramEnd"/>
            <w:r>
              <w:rPr>
                <w:rFonts w:ascii="Arial" w:hAnsi="Arial" w:cs="Arial"/>
              </w:rPr>
              <w:t xml:space="preserve"> you a licence?</w:t>
            </w:r>
          </w:p>
        </w:tc>
        <w:tc>
          <w:tcPr>
            <w:tcW w:w="5670" w:type="dxa"/>
          </w:tcPr>
          <w:p w14:paraId="7177927C" w14:textId="77777777" w:rsidR="007C2768" w:rsidRDefault="007C2768">
            <w:pPr>
              <w:ind w:left="432" w:hanging="432"/>
              <w:rPr>
                <w:rFonts w:ascii="Arial" w:hAnsi="Arial" w:cs="Arial"/>
              </w:rPr>
            </w:pPr>
          </w:p>
        </w:tc>
      </w:tr>
      <w:tr w:rsidR="007C2768" w14:paraId="5FCAB656" w14:textId="77777777" w:rsidTr="004C263E">
        <w:tc>
          <w:tcPr>
            <w:tcW w:w="4050" w:type="dxa"/>
            <w:gridSpan w:val="2"/>
          </w:tcPr>
          <w:p w14:paraId="70AB43DB" w14:textId="77777777" w:rsidR="007C2768" w:rsidRDefault="007C2768" w:rsidP="0087540E">
            <w:pPr>
              <w:numPr>
                <w:ilvl w:val="0"/>
                <w:numId w:val="3"/>
              </w:numPr>
              <w:tabs>
                <w:tab w:val="clear" w:pos="360"/>
                <w:tab w:val="left" w:pos="342"/>
              </w:tabs>
              <w:ind w:left="-18" w:firstLine="0"/>
              <w:rPr>
                <w:rFonts w:ascii="Arial" w:hAnsi="Arial" w:cs="Arial"/>
              </w:rPr>
            </w:pPr>
            <w:r>
              <w:rPr>
                <w:rFonts w:ascii="Arial" w:hAnsi="Arial" w:cs="Arial"/>
              </w:rPr>
              <w:t>When where you refused?</w:t>
            </w:r>
          </w:p>
          <w:p w14:paraId="75571F8B" w14:textId="77777777" w:rsidR="00FC40EA" w:rsidRDefault="00FC40EA" w:rsidP="00FC40EA">
            <w:pPr>
              <w:ind w:left="-18"/>
              <w:rPr>
                <w:rFonts w:ascii="Arial" w:hAnsi="Arial" w:cs="Arial"/>
              </w:rPr>
            </w:pPr>
          </w:p>
          <w:p w14:paraId="2A62026C" w14:textId="77777777" w:rsidR="007C2768" w:rsidRDefault="007C2768" w:rsidP="0087540E">
            <w:pPr>
              <w:tabs>
                <w:tab w:val="left" w:pos="342"/>
              </w:tabs>
              <w:ind w:left="-18"/>
              <w:rPr>
                <w:rFonts w:ascii="Arial" w:hAnsi="Arial" w:cs="Arial"/>
              </w:rPr>
            </w:pPr>
          </w:p>
        </w:tc>
        <w:tc>
          <w:tcPr>
            <w:tcW w:w="5670" w:type="dxa"/>
          </w:tcPr>
          <w:p w14:paraId="0D03A482" w14:textId="77777777" w:rsidR="007C2768" w:rsidRDefault="007C2768">
            <w:pPr>
              <w:ind w:left="432" w:hanging="432"/>
              <w:rPr>
                <w:rFonts w:ascii="Arial" w:hAnsi="Arial" w:cs="Arial"/>
              </w:rPr>
            </w:pPr>
          </w:p>
        </w:tc>
      </w:tr>
    </w:tbl>
    <w:p w14:paraId="7EC1FA66" w14:textId="77777777" w:rsidR="007C2768" w:rsidRDefault="007C2768">
      <w:pPr>
        <w:jc w:val="both"/>
        <w:rPr>
          <w:rFonts w:ascii="Arial" w:hAnsi="Arial" w:cs="Arial"/>
          <w:bCs/>
        </w:rPr>
      </w:pPr>
    </w:p>
    <w:p w14:paraId="72B0103D" w14:textId="77777777" w:rsidR="00106444" w:rsidRPr="00215568" w:rsidRDefault="00106444" w:rsidP="00106444">
      <w:pPr>
        <w:spacing w:after="240"/>
        <w:ind w:left="-284" w:right="-142"/>
        <w:rPr>
          <w:rFonts w:ascii="Arial" w:hAnsi="Arial" w:cs="Arial"/>
          <w:b/>
        </w:rPr>
      </w:pPr>
      <w:r w:rsidRPr="00215568">
        <w:rPr>
          <w:rFonts w:ascii="Arial" w:hAnsi="Arial" w:cs="Arial"/>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9" w:history="1">
        <w:r w:rsidR="004C263E" w:rsidRPr="004A0DDD">
          <w:rPr>
            <w:rStyle w:val="Hyperlink"/>
            <w:rFonts w:ascii="Arial" w:hAnsi="Arial" w:cs="Arial"/>
            <w:sz w:val="22"/>
            <w:szCs w:val="22"/>
          </w:rPr>
          <w:t>https://www.dumgal.gov.uk/fairprocessing</w:t>
        </w:r>
      </w:hyperlink>
    </w:p>
    <w:p w14:paraId="33F0A4AC" w14:textId="77777777" w:rsidR="00A67496" w:rsidRDefault="00A67496" w:rsidP="00106444">
      <w:pPr>
        <w:ind w:left="-284"/>
        <w:jc w:val="both"/>
        <w:rPr>
          <w:rFonts w:ascii="Arial" w:hAnsi="Arial" w:cs="Arial"/>
          <w:bCs/>
        </w:rPr>
      </w:pPr>
    </w:p>
    <w:p w14:paraId="676BF7A8" w14:textId="54E6C3C1" w:rsidR="007C2768" w:rsidRDefault="007C2768" w:rsidP="00106444">
      <w:pPr>
        <w:ind w:left="-284"/>
        <w:jc w:val="both"/>
        <w:rPr>
          <w:rFonts w:ascii="Arial" w:hAnsi="Arial" w:cs="Arial"/>
          <w:bCs/>
        </w:rPr>
      </w:pPr>
      <w:r>
        <w:rPr>
          <w:rFonts w:ascii="Arial" w:hAnsi="Arial" w:cs="Arial"/>
          <w:bCs/>
        </w:rPr>
        <w:lastRenderedPageBreak/>
        <w:t>CRIMINAL CONVICTIONS</w:t>
      </w:r>
    </w:p>
    <w:p w14:paraId="3408DFD8" w14:textId="77777777" w:rsidR="007C2768" w:rsidRDefault="007C2768">
      <w:pPr>
        <w:rPr>
          <w:rFonts w:ascii="Arial" w:hAnsi="Arial" w:cs="Arial"/>
        </w:rPr>
      </w:pPr>
    </w:p>
    <w:p w14:paraId="538025F4" w14:textId="77777777" w:rsidR="007C2768" w:rsidRDefault="007C2768" w:rsidP="00FC40EA">
      <w:pPr>
        <w:numPr>
          <w:ilvl w:val="0"/>
          <w:numId w:val="3"/>
        </w:numPr>
        <w:ind w:left="-270" w:firstLine="0"/>
        <w:rPr>
          <w:rFonts w:ascii="Arial" w:hAnsi="Arial" w:cs="Arial"/>
          <w:u w:val="single"/>
        </w:rPr>
      </w:pPr>
      <w:r>
        <w:rPr>
          <w:rFonts w:ascii="Arial" w:hAnsi="Arial" w:cs="Arial"/>
        </w:rPr>
        <w:t xml:space="preserve">Please complete the following sheet with details of </w:t>
      </w:r>
      <w:r>
        <w:rPr>
          <w:rFonts w:ascii="Arial" w:hAnsi="Arial" w:cs="Arial"/>
          <w:u w:val="single"/>
        </w:rPr>
        <w:t>any</w:t>
      </w:r>
      <w:r>
        <w:rPr>
          <w:rFonts w:ascii="Arial" w:hAnsi="Arial" w:cs="Arial"/>
        </w:rPr>
        <w:t xml:space="preserve"> criminal convictions recorded against you.  If you have none, write 'NONE' – </w:t>
      </w:r>
      <w:r>
        <w:rPr>
          <w:rFonts w:ascii="Arial" w:hAnsi="Arial" w:cs="Arial"/>
          <w:u w:val="single"/>
        </w:rPr>
        <w:t>your application will not be processed unless this sheet is completed.</w:t>
      </w:r>
    </w:p>
    <w:p w14:paraId="763CDC3A" w14:textId="77777777" w:rsidR="007C2768" w:rsidRDefault="007C2768" w:rsidP="00FC40EA">
      <w:pPr>
        <w:ind w:left="-270"/>
        <w:rPr>
          <w:rFonts w:ascii="Arial" w:hAnsi="Arial" w:cs="Arial"/>
          <w:b/>
          <w:sz w:val="18"/>
        </w:rPr>
      </w:pPr>
    </w:p>
    <w:p w14:paraId="17D98E11" w14:textId="77777777" w:rsidR="007C2768" w:rsidRDefault="007C2768" w:rsidP="00FC40EA">
      <w:pPr>
        <w:ind w:left="-270"/>
        <w:rPr>
          <w:rFonts w:ascii="Arial" w:hAnsi="Arial" w:cs="Arial"/>
          <w:bCs/>
        </w:rPr>
      </w:pPr>
      <w:r>
        <w:rPr>
          <w:rFonts w:ascii="Arial" w:hAnsi="Arial" w:cs="Arial"/>
          <w:bCs/>
        </w:rPr>
        <w:t>The Council requires all applicants for most types of licence to disclose any criminal convictions recorded against them.</w:t>
      </w:r>
    </w:p>
    <w:p w14:paraId="102BD25C" w14:textId="77777777" w:rsidR="007C2768" w:rsidRDefault="007C2768" w:rsidP="00FC40EA">
      <w:pPr>
        <w:ind w:left="-270"/>
        <w:rPr>
          <w:rFonts w:ascii="Arial" w:hAnsi="Arial" w:cs="Arial"/>
          <w:bCs/>
        </w:rPr>
      </w:pPr>
    </w:p>
    <w:p w14:paraId="7C31BF07" w14:textId="77777777" w:rsidR="007C2768" w:rsidRDefault="007C2768" w:rsidP="00FC40EA">
      <w:pPr>
        <w:ind w:left="-270"/>
        <w:rPr>
          <w:rFonts w:ascii="Arial" w:hAnsi="Arial" w:cs="Arial"/>
          <w:bCs/>
        </w:rPr>
      </w:pPr>
      <w:r>
        <w:rPr>
          <w:rFonts w:ascii="Arial" w:hAnsi="Arial" w:cs="Arial"/>
          <w:bCs/>
        </w:rPr>
        <w:t xml:space="preserve">Guidance notes on the Rehabilitation of Offenders Act 1974 are given overleaf. You need not disclose any convictions which are 'spent' in terms of this </w:t>
      </w:r>
      <w:proofErr w:type="gramStart"/>
      <w:r>
        <w:rPr>
          <w:rFonts w:ascii="Arial" w:hAnsi="Arial" w:cs="Arial"/>
          <w:bCs/>
        </w:rPr>
        <w:t>Act, but</w:t>
      </w:r>
      <w:proofErr w:type="gramEnd"/>
      <w:r>
        <w:rPr>
          <w:rFonts w:ascii="Arial" w:hAnsi="Arial" w:cs="Arial"/>
          <w:bCs/>
        </w:rPr>
        <w:t xml:space="preserve"> must list below all other convictions against you.  This includes convictions for motoring offences and for other offences (e.g. breach of the peace, vandalism). You must also give details of any conditional offers of fixed penalties which you have paid (e.g. </w:t>
      </w:r>
      <w:proofErr w:type="spellStart"/>
      <w:r>
        <w:rPr>
          <w:rFonts w:ascii="Arial" w:hAnsi="Arial" w:cs="Arial"/>
          <w:bCs/>
        </w:rPr>
        <w:t>endorseable</w:t>
      </w:r>
      <w:proofErr w:type="spellEnd"/>
      <w:r>
        <w:rPr>
          <w:rFonts w:ascii="Arial" w:hAnsi="Arial" w:cs="Arial"/>
          <w:bCs/>
        </w:rPr>
        <w:t xml:space="preserve"> speeding tickets).</w:t>
      </w:r>
    </w:p>
    <w:p w14:paraId="1B7A64CF" w14:textId="77777777" w:rsidR="007C2768" w:rsidRDefault="007C2768" w:rsidP="00FC40EA">
      <w:pPr>
        <w:ind w:left="-270"/>
        <w:rPr>
          <w:rFonts w:ascii="Arial" w:hAnsi="Arial" w:cs="Arial"/>
          <w:bCs/>
        </w:rPr>
      </w:pPr>
    </w:p>
    <w:p w14:paraId="417A1704" w14:textId="77777777" w:rsidR="007C2768" w:rsidRDefault="007C2768" w:rsidP="00FC40EA">
      <w:pPr>
        <w:ind w:left="-270"/>
        <w:rPr>
          <w:rFonts w:ascii="Arial" w:hAnsi="Arial" w:cs="Arial"/>
          <w:bCs/>
        </w:rPr>
      </w:pPr>
      <w:r>
        <w:rPr>
          <w:rFonts w:ascii="Arial" w:hAnsi="Arial" w:cs="Arial"/>
          <w:bCs/>
        </w:rPr>
        <w:t>Failure to disclose these matters is a criminal offence. If you have no such convictions, please write 'NONE'. Your application will not be processed unless this sheet is completed and signed.</w:t>
      </w:r>
    </w:p>
    <w:p w14:paraId="03D1C8AD" w14:textId="77777777" w:rsidR="009546C6" w:rsidRDefault="009546C6" w:rsidP="00FC40EA">
      <w:pPr>
        <w:ind w:left="-270"/>
        <w:rPr>
          <w:rFonts w:ascii="Arial" w:hAnsi="Arial" w:cs="Arial"/>
          <w:bCs/>
        </w:rPr>
      </w:pPr>
    </w:p>
    <w:p w14:paraId="220C4E9F" w14:textId="77777777" w:rsidR="009546C6" w:rsidRPr="009546C6" w:rsidRDefault="009546C6" w:rsidP="00FC40EA">
      <w:pPr>
        <w:ind w:left="-270"/>
        <w:rPr>
          <w:rFonts w:ascii="Arial" w:hAnsi="Arial" w:cs="Arial"/>
          <w:bCs/>
        </w:rPr>
      </w:pPr>
      <w:r w:rsidRPr="009546C6">
        <w:rPr>
          <w:rFonts w:ascii="Arial" w:hAnsi="Arial" w:cs="Arial"/>
          <w:bCs/>
        </w:rPr>
        <w:t>If you are unsure of your convictions, a certified copy may be applied for from</w:t>
      </w:r>
      <w:r w:rsidR="00CC5D1A">
        <w:rPr>
          <w:rFonts w:ascii="Arial" w:hAnsi="Arial" w:cs="Arial"/>
          <w:bCs/>
        </w:rPr>
        <w:t xml:space="preserve"> Police Scotland</w:t>
      </w:r>
      <w:r w:rsidRPr="009546C6">
        <w:rPr>
          <w:rFonts w:ascii="Arial" w:hAnsi="Arial" w:cs="Arial"/>
          <w:bCs/>
        </w:rPr>
        <w:t>, Police Station, Loreburn Street, Dumfries (£10 fee applies).</w:t>
      </w:r>
    </w:p>
    <w:p w14:paraId="4D30DEF6" w14:textId="77777777" w:rsidR="007C2768" w:rsidRDefault="007C2768">
      <w:pPr>
        <w:jc w:val="both"/>
        <w:rPr>
          <w:rFonts w:ascii="Arial" w:hAnsi="Arial" w:cs="Arial"/>
          <w:bCs/>
        </w:rPr>
      </w:pPr>
    </w:p>
    <w:tbl>
      <w:tblPr>
        <w:tblW w:w="0" w:type="auto"/>
        <w:tblInd w:w="-162" w:type="dxa"/>
        <w:tblLayout w:type="fixed"/>
        <w:tblLook w:val="0000" w:firstRow="0" w:lastRow="0" w:firstColumn="0" w:lastColumn="0" w:noHBand="0" w:noVBand="0"/>
      </w:tblPr>
      <w:tblGrid>
        <w:gridCol w:w="1404"/>
        <w:gridCol w:w="1560"/>
        <w:gridCol w:w="2996"/>
        <w:gridCol w:w="3490"/>
      </w:tblGrid>
      <w:tr w:rsidR="007C2768" w14:paraId="13B79554" w14:textId="77777777" w:rsidTr="0087540E">
        <w:tc>
          <w:tcPr>
            <w:tcW w:w="1404" w:type="dxa"/>
            <w:tcBorders>
              <w:top w:val="single" w:sz="12" w:space="0" w:color="auto"/>
              <w:left w:val="single" w:sz="12" w:space="0" w:color="auto"/>
              <w:bottom w:val="single" w:sz="12" w:space="0" w:color="auto"/>
              <w:right w:val="single" w:sz="12" w:space="0" w:color="auto"/>
            </w:tcBorders>
          </w:tcPr>
          <w:p w14:paraId="66E65BDB" w14:textId="77777777" w:rsidR="007C2768" w:rsidRDefault="007C2768">
            <w:pPr>
              <w:jc w:val="center"/>
              <w:rPr>
                <w:rFonts w:ascii="Arial" w:hAnsi="Arial" w:cs="Arial"/>
                <w:b/>
                <w:sz w:val="18"/>
              </w:rPr>
            </w:pPr>
            <w:r>
              <w:rPr>
                <w:rFonts w:ascii="Arial" w:hAnsi="Arial" w:cs="Arial"/>
                <w:b/>
                <w:sz w:val="18"/>
              </w:rPr>
              <w:t>DATE</w:t>
            </w:r>
          </w:p>
        </w:tc>
        <w:tc>
          <w:tcPr>
            <w:tcW w:w="1560" w:type="dxa"/>
            <w:tcBorders>
              <w:top w:val="single" w:sz="12" w:space="0" w:color="auto"/>
              <w:left w:val="single" w:sz="12" w:space="0" w:color="auto"/>
              <w:bottom w:val="single" w:sz="12" w:space="0" w:color="auto"/>
              <w:right w:val="single" w:sz="12" w:space="0" w:color="auto"/>
            </w:tcBorders>
          </w:tcPr>
          <w:p w14:paraId="2E5ECE41" w14:textId="77777777" w:rsidR="007C2768" w:rsidRDefault="007C2768">
            <w:pPr>
              <w:jc w:val="center"/>
              <w:rPr>
                <w:rFonts w:ascii="Arial" w:hAnsi="Arial" w:cs="Arial"/>
                <w:b/>
                <w:sz w:val="18"/>
              </w:rPr>
            </w:pPr>
            <w:r>
              <w:rPr>
                <w:rFonts w:ascii="Arial" w:hAnsi="Arial" w:cs="Arial"/>
                <w:b/>
                <w:sz w:val="18"/>
              </w:rPr>
              <w:t>COURT</w:t>
            </w:r>
          </w:p>
        </w:tc>
        <w:tc>
          <w:tcPr>
            <w:tcW w:w="2996" w:type="dxa"/>
            <w:tcBorders>
              <w:top w:val="single" w:sz="12" w:space="0" w:color="auto"/>
              <w:left w:val="single" w:sz="12" w:space="0" w:color="auto"/>
              <w:bottom w:val="single" w:sz="12" w:space="0" w:color="auto"/>
              <w:right w:val="single" w:sz="12" w:space="0" w:color="auto"/>
            </w:tcBorders>
          </w:tcPr>
          <w:p w14:paraId="061B6A76" w14:textId="77777777" w:rsidR="007C2768" w:rsidRDefault="007C2768">
            <w:pPr>
              <w:jc w:val="center"/>
              <w:rPr>
                <w:rFonts w:ascii="Arial" w:hAnsi="Arial" w:cs="Arial"/>
                <w:b/>
                <w:sz w:val="18"/>
              </w:rPr>
            </w:pPr>
            <w:r>
              <w:rPr>
                <w:rFonts w:ascii="Arial" w:hAnsi="Arial" w:cs="Arial"/>
                <w:b/>
                <w:sz w:val="18"/>
              </w:rPr>
              <w:t>OFFENCE</w:t>
            </w:r>
          </w:p>
        </w:tc>
        <w:tc>
          <w:tcPr>
            <w:tcW w:w="3490" w:type="dxa"/>
            <w:tcBorders>
              <w:top w:val="single" w:sz="12" w:space="0" w:color="auto"/>
              <w:left w:val="single" w:sz="12" w:space="0" w:color="auto"/>
              <w:bottom w:val="single" w:sz="12" w:space="0" w:color="auto"/>
              <w:right w:val="single" w:sz="12" w:space="0" w:color="auto"/>
            </w:tcBorders>
          </w:tcPr>
          <w:p w14:paraId="64CFD1FC" w14:textId="77777777" w:rsidR="007C2768" w:rsidRDefault="007C2768">
            <w:pPr>
              <w:jc w:val="center"/>
              <w:rPr>
                <w:rFonts w:ascii="Arial" w:hAnsi="Arial" w:cs="Arial"/>
                <w:b/>
                <w:sz w:val="18"/>
              </w:rPr>
            </w:pPr>
            <w:r>
              <w:rPr>
                <w:rFonts w:ascii="Arial" w:hAnsi="Arial" w:cs="Arial"/>
                <w:b/>
                <w:sz w:val="18"/>
              </w:rPr>
              <w:t>SENTENCE</w:t>
            </w:r>
          </w:p>
        </w:tc>
      </w:tr>
      <w:tr w:rsidR="007C2768" w14:paraId="5AC8DBE2" w14:textId="77777777" w:rsidTr="0087540E">
        <w:tc>
          <w:tcPr>
            <w:tcW w:w="1404" w:type="dxa"/>
            <w:tcBorders>
              <w:left w:val="single" w:sz="12" w:space="0" w:color="auto"/>
              <w:right w:val="single" w:sz="12" w:space="0" w:color="auto"/>
            </w:tcBorders>
          </w:tcPr>
          <w:p w14:paraId="04E876C2" w14:textId="77777777" w:rsidR="007C2768" w:rsidRDefault="007C2768">
            <w:pPr>
              <w:jc w:val="both"/>
              <w:rPr>
                <w:rFonts w:ascii="Arial" w:hAnsi="Arial" w:cs="Arial"/>
                <w:b/>
                <w:sz w:val="18"/>
              </w:rPr>
            </w:pPr>
          </w:p>
        </w:tc>
        <w:tc>
          <w:tcPr>
            <w:tcW w:w="1560" w:type="dxa"/>
            <w:tcBorders>
              <w:left w:val="single" w:sz="12" w:space="0" w:color="auto"/>
              <w:right w:val="single" w:sz="12" w:space="0" w:color="auto"/>
            </w:tcBorders>
          </w:tcPr>
          <w:p w14:paraId="6520AFA4" w14:textId="77777777" w:rsidR="007C2768" w:rsidRDefault="007C2768">
            <w:pPr>
              <w:jc w:val="both"/>
              <w:rPr>
                <w:rFonts w:ascii="Arial" w:hAnsi="Arial" w:cs="Arial"/>
                <w:b/>
                <w:sz w:val="18"/>
              </w:rPr>
            </w:pPr>
          </w:p>
        </w:tc>
        <w:tc>
          <w:tcPr>
            <w:tcW w:w="2996" w:type="dxa"/>
            <w:tcBorders>
              <w:left w:val="single" w:sz="12" w:space="0" w:color="auto"/>
              <w:right w:val="single" w:sz="12" w:space="0" w:color="auto"/>
            </w:tcBorders>
          </w:tcPr>
          <w:p w14:paraId="31FF0524" w14:textId="77777777" w:rsidR="007C2768" w:rsidRDefault="007C2768">
            <w:pPr>
              <w:jc w:val="both"/>
              <w:rPr>
                <w:rFonts w:ascii="Arial" w:hAnsi="Arial" w:cs="Arial"/>
                <w:b/>
                <w:sz w:val="18"/>
              </w:rPr>
            </w:pPr>
          </w:p>
        </w:tc>
        <w:tc>
          <w:tcPr>
            <w:tcW w:w="3490" w:type="dxa"/>
            <w:tcBorders>
              <w:left w:val="single" w:sz="12" w:space="0" w:color="auto"/>
              <w:right w:val="single" w:sz="12" w:space="0" w:color="auto"/>
            </w:tcBorders>
          </w:tcPr>
          <w:p w14:paraId="1F74F266" w14:textId="77777777" w:rsidR="007C2768" w:rsidRDefault="007C2768">
            <w:pPr>
              <w:jc w:val="both"/>
              <w:rPr>
                <w:rFonts w:ascii="Arial" w:hAnsi="Arial" w:cs="Arial"/>
                <w:b/>
                <w:sz w:val="18"/>
              </w:rPr>
            </w:pPr>
          </w:p>
          <w:p w14:paraId="6483EEFF" w14:textId="77777777" w:rsidR="007C2768" w:rsidRDefault="007C2768">
            <w:pPr>
              <w:jc w:val="both"/>
              <w:rPr>
                <w:rFonts w:ascii="Arial" w:hAnsi="Arial" w:cs="Arial"/>
                <w:b/>
                <w:sz w:val="18"/>
              </w:rPr>
            </w:pPr>
          </w:p>
          <w:p w14:paraId="34749277" w14:textId="77777777" w:rsidR="007C2768" w:rsidRDefault="007C2768">
            <w:pPr>
              <w:jc w:val="both"/>
              <w:rPr>
                <w:rFonts w:ascii="Arial" w:hAnsi="Arial" w:cs="Arial"/>
                <w:b/>
                <w:sz w:val="18"/>
              </w:rPr>
            </w:pPr>
          </w:p>
          <w:p w14:paraId="7723B34C" w14:textId="77777777" w:rsidR="007C2768" w:rsidRDefault="007C2768">
            <w:pPr>
              <w:jc w:val="both"/>
              <w:rPr>
                <w:rFonts w:ascii="Arial" w:hAnsi="Arial" w:cs="Arial"/>
                <w:b/>
                <w:sz w:val="18"/>
              </w:rPr>
            </w:pPr>
          </w:p>
          <w:p w14:paraId="2FA2632C" w14:textId="77777777" w:rsidR="007C2768" w:rsidRDefault="007C2768">
            <w:pPr>
              <w:jc w:val="both"/>
              <w:rPr>
                <w:rFonts w:ascii="Arial" w:hAnsi="Arial" w:cs="Arial"/>
                <w:b/>
                <w:sz w:val="18"/>
              </w:rPr>
            </w:pPr>
          </w:p>
          <w:p w14:paraId="03C34C81" w14:textId="77777777" w:rsidR="007C2768" w:rsidRDefault="007C2768">
            <w:pPr>
              <w:jc w:val="both"/>
              <w:rPr>
                <w:rFonts w:ascii="Arial" w:hAnsi="Arial" w:cs="Arial"/>
                <w:b/>
                <w:sz w:val="18"/>
              </w:rPr>
            </w:pPr>
          </w:p>
          <w:p w14:paraId="765AA935" w14:textId="77777777" w:rsidR="007C2768" w:rsidRDefault="007C2768">
            <w:pPr>
              <w:jc w:val="both"/>
              <w:rPr>
                <w:rFonts w:ascii="Arial" w:hAnsi="Arial" w:cs="Arial"/>
                <w:b/>
                <w:sz w:val="18"/>
              </w:rPr>
            </w:pPr>
          </w:p>
          <w:p w14:paraId="0F1A46E0" w14:textId="77777777" w:rsidR="007C2768" w:rsidRDefault="007C2768">
            <w:pPr>
              <w:jc w:val="both"/>
              <w:rPr>
                <w:rFonts w:ascii="Arial" w:hAnsi="Arial" w:cs="Arial"/>
                <w:b/>
                <w:sz w:val="18"/>
              </w:rPr>
            </w:pPr>
          </w:p>
          <w:p w14:paraId="7E1DB326" w14:textId="77777777" w:rsidR="007C2768" w:rsidRDefault="007C2768">
            <w:pPr>
              <w:jc w:val="both"/>
              <w:rPr>
                <w:rFonts w:ascii="Arial" w:hAnsi="Arial" w:cs="Arial"/>
                <w:b/>
                <w:sz w:val="18"/>
              </w:rPr>
            </w:pPr>
          </w:p>
          <w:p w14:paraId="546EA659" w14:textId="77777777" w:rsidR="007C2768" w:rsidRDefault="007C2768">
            <w:pPr>
              <w:jc w:val="both"/>
              <w:rPr>
                <w:rFonts w:ascii="Arial" w:hAnsi="Arial" w:cs="Arial"/>
                <w:b/>
                <w:sz w:val="18"/>
              </w:rPr>
            </w:pPr>
          </w:p>
          <w:p w14:paraId="33F093C0" w14:textId="77777777" w:rsidR="007C2768" w:rsidRDefault="007C2768">
            <w:pPr>
              <w:jc w:val="both"/>
              <w:rPr>
                <w:rFonts w:ascii="Arial" w:hAnsi="Arial" w:cs="Arial"/>
                <w:b/>
                <w:sz w:val="18"/>
              </w:rPr>
            </w:pPr>
          </w:p>
          <w:p w14:paraId="2F610A69" w14:textId="77777777" w:rsidR="007C2768" w:rsidRDefault="007C2768">
            <w:pPr>
              <w:jc w:val="both"/>
              <w:rPr>
                <w:rFonts w:ascii="Arial" w:hAnsi="Arial" w:cs="Arial"/>
                <w:b/>
                <w:sz w:val="18"/>
              </w:rPr>
            </w:pPr>
          </w:p>
          <w:p w14:paraId="38D939EF" w14:textId="77777777" w:rsidR="007C2768" w:rsidRDefault="007C2768">
            <w:pPr>
              <w:jc w:val="both"/>
              <w:rPr>
                <w:rFonts w:ascii="Arial" w:hAnsi="Arial" w:cs="Arial"/>
                <w:b/>
                <w:sz w:val="18"/>
              </w:rPr>
            </w:pPr>
          </w:p>
          <w:p w14:paraId="00904CDC" w14:textId="77777777" w:rsidR="007C2768" w:rsidRDefault="007C2768">
            <w:pPr>
              <w:jc w:val="both"/>
              <w:rPr>
                <w:rFonts w:ascii="Arial" w:hAnsi="Arial" w:cs="Arial"/>
                <w:b/>
                <w:sz w:val="18"/>
              </w:rPr>
            </w:pPr>
          </w:p>
          <w:p w14:paraId="3AE14EE4" w14:textId="77777777" w:rsidR="007C2768" w:rsidRDefault="007C2768">
            <w:pPr>
              <w:jc w:val="both"/>
              <w:rPr>
                <w:rFonts w:ascii="Arial" w:hAnsi="Arial" w:cs="Arial"/>
                <w:b/>
                <w:sz w:val="18"/>
              </w:rPr>
            </w:pPr>
          </w:p>
          <w:p w14:paraId="709C58CB" w14:textId="77777777" w:rsidR="007C2768" w:rsidRDefault="007C2768">
            <w:pPr>
              <w:jc w:val="both"/>
              <w:rPr>
                <w:rFonts w:ascii="Arial" w:hAnsi="Arial" w:cs="Arial"/>
                <w:b/>
                <w:sz w:val="18"/>
              </w:rPr>
            </w:pPr>
          </w:p>
          <w:p w14:paraId="3907527E" w14:textId="77777777" w:rsidR="007C2768" w:rsidRDefault="007C2768">
            <w:pPr>
              <w:jc w:val="both"/>
              <w:rPr>
                <w:rFonts w:ascii="Arial" w:hAnsi="Arial" w:cs="Arial"/>
                <w:b/>
                <w:sz w:val="18"/>
              </w:rPr>
            </w:pPr>
          </w:p>
          <w:p w14:paraId="68F4713B" w14:textId="77777777" w:rsidR="007C2768" w:rsidRDefault="007C2768">
            <w:pPr>
              <w:jc w:val="both"/>
              <w:rPr>
                <w:rFonts w:ascii="Arial" w:hAnsi="Arial" w:cs="Arial"/>
                <w:b/>
                <w:sz w:val="18"/>
              </w:rPr>
            </w:pPr>
          </w:p>
          <w:p w14:paraId="04A8CCE3" w14:textId="77777777" w:rsidR="007C2768" w:rsidRDefault="007C2768">
            <w:pPr>
              <w:jc w:val="both"/>
              <w:rPr>
                <w:rFonts w:ascii="Arial" w:hAnsi="Arial" w:cs="Arial"/>
                <w:b/>
                <w:sz w:val="18"/>
              </w:rPr>
            </w:pPr>
          </w:p>
        </w:tc>
      </w:tr>
      <w:tr w:rsidR="007C2768" w14:paraId="1E12DB34" w14:textId="77777777" w:rsidTr="0087540E">
        <w:tc>
          <w:tcPr>
            <w:tcW w:w="1404" w:type="dxa"/>
            <w:tcBorders>
              <w:left w:val="single" w:sz="12" w:space="0" w:color="auto"/>
              <w:bottom w:val="single" w:sz="12" w:space="0" w:color="auto"/>
              <w:right w:val="single" w:sz="12" w:space="0" w:color="auto"/>
            </w:tcBorders>
          </w:tcPr>
          <w:p w14:paraId="66A84883" w14:textId="77777777" w:rsidR="007C2768" w:rsidRDefault="007C2768">
            <w:pPr>
              <w:jc w:val="both"/>
              <w:rPr>
                <w:rFonts w:ascii="Arial" w:hAnsi="Arial" w:cs="Arial"/>
                <w:b/>
                <w:sz w:val="18"/>
              </w:rPr>
            </w:pPr>
          </w:p>
        </w:tc>
        <w:tc>
          <w:tcPr>
            <w:tcW w:w="1560" w:type="dxa"/>
            <w:tcBorders>
              <w:left w:val="single" w:sz="12" w:space="0" w:color="auto"/>
              <w:bottom w:val="single" w:sz="12" w:space="0" w:color="auto"/>
              <w:right w:val="single" w:sz="12" w:space="0" w:color="auto"/>
            </w:tcBorders>
          </w:tcPr>
          <w:p w14:paraId="60F2BA81" w14:textId="77777777" w:rsidR="007C2768" w:rsidRDefault="007C2768">
            <w:pPr>
              <w:jc w:val="both"/>
              <w:rPr>
                <w:rFonts w:ascii="Arial" w:hAnsi="Arial" w:cs="Arial"/>
                <w:b/>
                <w:sz w:val="18"/>
              </w:rPr>
            </w:pPr>
          </w:p>
        </w:tc>
        <w:tc>
          <w:tcPr>
            <w:tcW w:w="2996" w:type="dxa"/>
            <w:tcBorders>
              <w:left w:val="single" w:sz="12" w:space="0" w:color="auto"/>
              <w:bottom w:val="single" w:sz="12" w:space="0" w:color="auto"/>
              <w:right w:val="single" w:sz="12" w:space="0" w:color="auto"/>
            </w:tcBorders>
          </w:tcPr>
          <w:p w14:paraId="5AE9DCCD" w14:textId="77777777" w:rsidR="007C2768" w:rsidRDefault="007C2768">
            <w:pPr>
              <w:jc w:val="both"/>
              <w:rPr>
                <w:rFonts w:ascii="Arial" w:hAnsi="Arial" w:cs="Arial"/>
                <w:b/>
                <w:sz w:val="18"/>
              </w:rPr>
            </w:pPr>
          </w:p>
        </w:tc>
        <w:tc>
          <w:tcPr>
            <w:tcW w:w="3490" w:type="dxa"/>
            <w:tcBorders>
              <w:left w:val="single" w:sz="12" w:space="0" w:color="auto"/>
              <w:bottom w:val="single" w:sz="12" w:space="0" w:color="auto"/>
              <w:right w:val="single" w:sz="12" w:space="0" w:color="auto"/>
            </w:tcBorders>
          </w:tcPr>
          <w:p w14:paraId="58C87A90" w14:textId="77777777" w:rsidR="007C2768" w:rsidRDefault="007C2768">
            <w:pPr>
              <w:jc w:val="both"/>
              <w:rPr>
                <w:rFonts w:ascii="Arial" w:hAnsi="Arial" w:cs="Arial"/>
                <w:b/>
                <w:sz w:val="18"/>
              </w:rPr>
            </w:pPr>
          </w:p>
        </w:tc>
      </w:tr>
    </w:tbl>
    <w:p w14:paraId="54701B27" w14:textId="77777777" w:rsidR="007C2768" w:rsidRDefault="007C2768">
      <w:pPr>
        <w:jc w:val="both"/>
        <w:rPr>
          <w:rFonts w:ascii="Arial" w:hAnsi="Arial" w:cs="Arial"/>
          <w:b/>
          <w:sz w:val="18"/>
        </w:rPr>
      </w:pPr>
    </w:p>
    <w:p w14:paraId="6BCE8906" w14:textId="77777777" w:rsidR="007C2768" w:rsidRDefault="007C2768">
      <w:pPr>
        <w:jc w:val="both"/>
        <w:rPr>
          <w:rFonts w:ascii="Arial" w:hAnsi="Arial" w:cs="Arial"/>
          <w:b/>
          <w:sz w:val="18"/>
        </w:rPr>
      </w:pPr>
    </w:p>
    <w:p w14:paraId="6D6B8D8F" w14:textId="77777777" w:rsidR="009546C6" w:rsidRPr="00FC40EA" w:rsidRDefault="009546C6" w:rsidP="00FC40EA">
      <w:pPr>
        <w:pBdr>
          <w:top w:val="single" w:sz="24" w:space="1" w:color="auto" w:shadow="1"/>
          <w:left w:val="single" w:sz="24" w:space="8" w:color="auto" w:shadow="1"/>
          <w:bottom w:val="single" w:sz="24" w:space="1" w:color="auto" w:shadow="1"/>
          <w:right w:val="single" w:sz="24" w:space="1" w:color="auto" w:shadow="1"/>
        </w:pBdr>
        <w:rPr>
          <w:rFonts w:ascii="Arial" w:hAnsi="Arial" w:cs="Arial"/>
        </w:rPr>
      </w:pPr>
      <w:r w:rsidRPr="00FC40EA">
        <w:rPr>
          <w:rFonts w:ascii="Arial" w:hAnsi="Arial" w:cs="Arial"/>
        </w:rPr>
        <w:t xml:space="preserve">I acknowledge and authorise the Chief Constable to make available to the Licensing Authority, details of my previous convictions for inclusion in any report on my </w:t>
      </w:r>
      <w:proofErr w:type="gramStart"/>
      <w:r w:rsidRPr="00FC40EA">
        <w:rPr>
          <w:rFonts w:ascii="Arial" w:hAnsi="Arial" w:cs="Arial"/>
        </w:rPr>
        <w:t>application, and</w:t>
      </w:r>
      <w:proofErr w:type="gramEnd"/>
      <w:r w:rsidRPr="00FC40EA">
        <w:rPr>
          <w:rFonts w:ascii="Arial" w:hAnsi="Arial" w:cs="Arial"/>
        </w:rPr>
        <w:t xml:space="preserve"> understand that this report will be issued to Members of the Licensing Authority, the media and will be available to members of public on request.</w:t>
      </w:r>
    </w:p>
    <w:p w14:paraId="522293D2" w14:textId="77777777" w:rsidR="009546C6" w:rsidRPr="008457CF" w:rsidRDefault="009546C6" w:rsidP="0087540E">
      <w:pPr>
        <w:pBdr>
          <w:top w:val="single" w:sz="24" w:space="1" w:color="auto" w:shadow="1"/>
          <w:left w:val="single" w:sz="24" w:space="8" w:color="auto" w:shadow="1"/>
          <w:bottom w:val="single" w:sz="24" w:space="1" w:color="auto" w:shadow="1"/>
          <w:right w:val="single" w:sz="24" w:space="1" w:color="auto" w:shadow="1"/>
        </w:pBdr>
        <w:jc w:val="both"/>
      </w:pPr>
    </w:p>
    <w:p w14:paraId="138DB649" w14:textId="77777777" w:rsidR="009546C6" w:rsidRPr="00FC40EA" w:rsidRDefault="009546C6" w:rsidP="0087540E">
      <w:pPr>
        <w:pBdr>
          <w:top w:val="single" w:sz="24" w:space="1" w:color="auto" w:shadow="1"/>
          <w:left w:val="single" w:sz="24" w:space="8" w:color="auto" w:shadow="1"/>
          <w:bottom w:val="single" w:sz="24" w:space="1" w:color="auto" w:shadow="1"/>
          <w:right w:val="single" w:sz="24" w:space="1" w:color="auto" w:shadow="1"/>
        </w:pBdr>
        <w:jc w:val="both"/>
        <w:rPr>
          <w:rFonts w:ascii="Arial" w:hAnsi="Arial" w:cs="Arial"/>
        </w:rPr>
      </w:pPr>
      <w:r w:rsidRPr="00FC40EA">
        <w:rPr>
          <w:rFonts w:ascii="Arial" w:hAnsi="Arial" w:cs="Arial"/>
        </w:rPr>
        <w:t>I declare that the above particulars are accurate.</w:t>
      </w:r>
    </w:p>
    <w:p w14:paraId="3E96BD93" w14:textId="77777777" w:rsidR="009546C6" w:rsidRPr="00FC40EA" w:rsidRDefault="009546C6" w:rsidP="0087540E">
      <w:pPr>
        <w:pBdr>
          <w:top w:val="single" w:sz="24" w:space="1" w:color="auto" w:shadow="1"/>
          <w:left w:val="single" w:sz="24" w:space="8" w:color="auto" w:shadow="1"/>
          <w:bottom w:val="single" w:sz="24" w:space="1" w:color="auto" w:shadow="1"/>
          <w:right w:val="single" w:sz="24" w:space="1" w:color="auto" w:shadow="1"/>
        </w:pBdr>
        <w:jc w:val="both"/>
        <w:rPr>
          <w:rFonts w:ascii="Arial" w:hAnsi="Arial" w:cs="Arial"/>
        </w:rPr>
      </w:pPr>
    </w:p>
    <w:p w14:paraId="37F38CF1" w14:textId="77777777" w:rsidR="009546C6" w:rsidRPr="00FC40EA" w:rsidRDefault="009546C6" w:rsidP="0087540E">
      <w:pPr>
        <w:pBdr>
          <w:top w:val="single" w:sz="24" w:space="1" w:color="auto" w:shadow="1"/>
          <w:left w:val="single" w:sz="24" w:space="8" w:color="auto" w:shadow="1"/>
          <w:bottom w:val="single" w:sz="24" w:space="1" w:color="auto" w:shadow="1"/>
          <w:right w:val="single" w:sz="24" w:space="1" w:color="auto" w:shadow="1"/>
        </w:pBdr>
        <w:jc w:val="both"/>
        <w:rPr>
          <w:rFonts w:ascii="Arial" w:hAnsi="Arial" w:cs="Arial"/>
        </w:rPr>
      </w:pPr>
    </w:p>
    <w:p w14:paraId="1572B98B" w14:textId="77777777" w:rsidR="009546C6" w:rsidRPr="00FC40EA" w:rsidRDefault="009546C6" w:rsidP="0087540E">
      <w:pPr>
        <w:pBdr>
          <w:top w:val="single" w:sz="24" w:space="1" w:color="auto" w:shadow="1"/>
          <w:left w:val="single" w:sz="24" w:space="8" w:color="auto" w:shadow="1"/>
          <w:bottom w:val="single" w:sz="24" w:space="1" w:color="auto" w:shadow="1"/>
          <w:right w:val="single" w:sz="24" w:space="1" w:color="auto" w:shadow="1"/>
        </w:pBdr>
        <w:jc w:val="both"/>
        <w:rPr>
          <w:rFonts w:ascii="Arial" w:hAnsi="Arial" w:cs="Arial"/>
        </w:rPr>
      </w:pPr>
      <w:r w:rsidRPr="00FC40EA">
        <w:rPr>
          <w:rFonts w:ascii="Arial" w:hAnsi="Arial" w:cs="Arial"/>
        </w:rPr>
        <w:t>Signed ...................................................</w:t>
      </w:r>
    </w:p>
    <w:p w14:paraId="6D44C19D" w14:textId="77777777" w:rsidR="007C2768" w:rsidRDefault="007C2768">
      <w:pPr>
        <w:tabs>
          <w:tab w:val="left" w:pos="5040"/>
          <w:tab w:val="left" w:leader="dot" w:pos="10080"/>
        </w:tabs>
        <w:jc w:val="both"/>
        <w:rPr>
          <w:rFonts w:ascii="Arial" w:hAnsi="Arial" w:cs="Arial"/>
        </w:rPr>
      </w:pPr>
    </w:p>
    <w:p w14:paraId="01C4A61D" w14:textId="77777777" w:rsidR="007C2768" w:rsidRDefault="007C2768">
      <w:pPr>
        <w:tabs>
          <w:tab w:val="left" w:pos="5040"/>
          <w:tab w:val="left" w:leader="dot" w:pos="10080"/>
        </w:tabs>
        <w:jc w:val="both"/>
        <w:rPr>
          <w:rFonts w:ascii="Arial" w:hAnsi="Arial" w:cs="Arial"/>
        </w:rPr>
      </w:pPr>
    </w:p>
    <w:p w14:paraId="70256699" w14:textId="77777777" w:rsidR="007C2768" w:rsidRDefault="007C2768">
      <w:pPr>
        <w:pStyle w:val="Heading2"/>
      </w:pPr>
      <w:r>
        <w:t>EXPLANATORY NOTES ON THE</w:t>
      </w:r>
    </w:p>
    <w:p w14:paraId="65DDE109" w14:textId="77777777" w:rsidR="007C2768" w:rsidRDefault="007C2768">
      <w:pPr>
        <w:tabs>
          <w:tab w:val="left" w:pos="5040"/>
          <w:tab w:val="left" w:leader="dot" w:pos="10080"/>
        </w:tabs>
        <w:jc w:val="both"/>
        <w:rPr>
          <w:rFonts w:ascii="Arial" w:hAnsi="Arial" w:cs="Arial"/>
          <w:b/>
        </w:rPr>
      </w:pPr>
      <w:r>
        <w:rPr>
          <w:rFonts w:ascii="Arial" w:hAnsi="Arial" w:cs="Arial"/>
          <w:b/>
        </w:rPr>
        <w:t>REHABILITATION OF OFFENDERS ACT 1974</w:t>
      </w:r>
    </w:p>
    <w:p w14:paraId="0C0F04F1" w14:textId="77777777" w:rsidR="007C2768" w:rsidRDefault="007C2768">
      <w:pPr>
        <w:tabs>
          <w:tab w:val="left" w:pos="5040"/>
          <w:tab w:val="left" w:leader="dot" w:pos="10080"/>
        </w:tabs>
        <w:jc w:val="both"/>
        <w:rPr>
          <w:rFonts w:ascii="Arial" w:hAnsi="Arial" w:cs="Arial"/>
          <w:b/>
        </w:rPr>
      </w:pPr>
    </w:p>
    <w:p w14:paraId="373D4FE4" w14:textId="77777777" w:rsidR="007C2768" w:rsidRDefault="007C2768">
      <w:pPr>
        <w:tabs>
          <w:tab w:val="left" w:pos="5040"/>
          <w:tab w:val="left" w:leader="dot" w:pos="10080"/>
        </w:tabs>
        <w:jc w:val="both"/>
        <w:rPr>
          <w:rFonts w:ascii="Arial" w:hAnsi="Arial" w:cs="Arial"/>
          <w:b/>
        </w:rPr>
      </w:pPr>
    </w:p>
    <w:p w14:paraId="462EBC76" w14:textId="77777777" w:rsidR="007C2768" w:rsidRDefault="007C2768">
      <w:pPr>
        <w:tabs>
          <w:tab w:val="left" w:pos="5040"/>
          <w:tab w:val="left" w:leader="dot" w:pos="10080"/>
        </w:tabs>
        <w:jc w:val="both"/>
        <w:rPr>
          <w:rFonts w:ascii="Arial" w:hAnsi="Arial" w:cs="Arial"/>
        </w:rPr>
      </w:pPr>
      <w:r>
        <w:rPr>
          <w:rFonts w:ascii="Arial" w:hAnsi="Arial" w:cs="Arial"/>
        </w:rPr>
        <w:t>This Act provides that after a certain lapse of time convictions for criminal offences are to be regarded as "spent".</w:t>
      </w:r>
    </w:p>
    <w:p w14:paraId="0A00E485" w14:textId="77777777" w:rsidR="007C2768" w:rsidRDefault="007C2768">
      <w:pPr>
        <w:tabs>
          <w:tab w:val="left" w:pos="5040"/>
          <w:tab w:val="left" w:leader="dot" w:pos="10080"/>
        </w:tabs>
        <w:jc w:val="both"/>
        <w:rPr>
          <w:rFonts w:ascii="Arial" w:hAnsi="Arial" w:cs="Arial"/>
        </w:rPr>
      </w:pPr>
    </w:p>
    <w:p w14:paraId="5F4B7A23" w14:textId="77777777" w:rsidR="007C2768" w:rsidRDefault="007C2768">
      <w:pPr>
        <w:tabs>
          <w:tab w:val="left" w:pos="5040"/>
          <w:tab w:val="left" w:leader="dot" w:pos="10080"/>
        </w:tabs>
        <w:jc w:val="both"/>
        <w:rPr>
          <w:rFonts w:ascii="Arial" w:hAnsi="Arial" w:cs="Arial"/>
        </w:rPr>
      </w:pPr>
      <w:r>
        <w:rPr>
          <w:rFonts w:ascii="Arial" w:hAnsi="Arial" w:cs="Arial"/>
        </w:rPr>
        <w:t>An applicant for a licence need not disclose spent convictions and the Council will not normally take them into account when deciding upon an application.</w:t>
      </w:r>
    </w:p>
    <w:p w14:paraId="6D9976EA" w14:textId="77777777" w:rsidR="007C2768" w:rsidRDefault="007C2768">
      <w:pPr>
        <w:tabs>
          <w:tab w:val="left" w:pos="5040"/>
          <w:tab w:val="left" w:leader="dot" w:pos="10080"/>
        </w:tabs>
        <w:jc w:val="both"/>
        <w:rPr>
          <w:rFonts w:ascii="Arial" w:hAnsi="Arial" w:cs="Arial"/>
        </w:rPr>
      </w:pPr>
    </w:p>
    <w:p w14:paraId="3373E5EC" w14:textId="77777777" w:rsidR="007C2768" w:rsidRDefault="007C2768">
      <w:pPr>
        <w:tabs>
          <w:tab w:val="left" w:pos="5040"/>
          <w:tab w:val="left" w:leader="dot" w:pos="10080"/>
        </w:tabs>
        <w:jc w:val="both"/>
        <w:rPr>
          <w:rFonts w:ascii="Arial" w:hAnsi="Arial" w:cs="Arial"/>
        </w:rPr>
      </w:pPr>
      <w:r>
        <w:rPr>
          <w:rFonts w:ascii="Arial" w:hAnsi="Arial" w:cs="Arial"/>
        </w:rPr>
        <w:t xml:space="preserve">Sentences of imprisonment exceeding 30 months duration can never be treated as spent and must be disclosed however long ago they were imposed.  The periods of time which must elapse in most other cases before a single conviction becomes spent are set out </w:t>
      </w:r>
      <w:proofErr w:type="gramStart"/>
      <w:r>
        <w:rPr>
          <w:rFonts w:ascii="Arial" w:hAnsi="Arial" w:cs="Arial"/>
        </w:rPr>
        <w:t>below:-</w:t>
      </w:r>
      <w:proofErr w:type="gramEnd"/>
    </w:p>
    <w:p w14:paraId="00484C68" w14:textId="77777777" w:rsidR="007C2768" w:rsidRDefault="007C2768">
      <w:pPr>
        <w:tabs>
          <w:tab w:val="left" w:pos="5040"/>
          <w:tab w:val="left" w:leader="dot" w:pos="10080"/>
        </w:tabs>
        <w:jc w:val="both"/>
        <w:rPr>
          <w:rFonts w:ascii="Arial" w:hAnsi="Arial" w:cs="Arial"/>
        </w:rPr>
      </w:pPr>
    </w:p>
    <w:tbl>
      <w:tblPr>
        <w:tblW w:w="0" w:type="auto"/>
        <w:tblLayout w:type="fixed"/>
        <w:tblLook w:val="0000" w:firstRow="0" w:lastRow="0" w:firstColumn="0" w:lastColumn="0" w:noHBand="0" w:noVBand="0"/>
      </w:tblPr>
      <w:tblGrid>
        <w:gridCol w:w="468"/>
        <w:gridCol w:w="4176"/>
        <w:gridCol w:w="4644"/>
      </w:tblGrid>
      <w:tr w:rsidR="007C2768" w14:paraId="67534815" w14:textId="77777777">
        <w:tc>
          <w:tcPr>
            <w:tcW w:w="468" w:type="dxa"/>
          </w:tcPr>
          <w:p w14:paraId="70A7D1B3" w14:textId="77777777" w:rsidR="007C2768" w:rsidRDefault="007C2768">
            <w:pPr>
              <w:tabs>
                <w:tab w:val="left" w:pos="5040"/>
                <w:tab w:val="left" w:leader="dot" w:pos="10080"/>
              </w:tabs>
              <w:jc w:val="both"/>
              <w:rPr>
                <w:rFonts w:ascii="Arial" w:hAnsi="Arial" w:cs="Arial"/>
              </w:rPr>
            </w:pPr>
          </w:p>
        </w:tc>
        <w:tc>
          <w:tcPr>
            <w:tcW w:w="4176" w:type="dxa"/>
          </w:tcPr>
          <w:p w14:paraId="7124A867" w14:textId="77777777" w:rsidR="007C2768" w:rsidRDefault="007C2768">
            <w:pPr>
              <w:pStyle w:val="Heading3"/>
            </w:pPr>
            <w:r>
              <w:t>SENTENCE</w:t>
            </w:r>
          </w:p>
        </w:tc>
        <w:tc>
          <w:tcPr>
            <w:tcW w:w="4644" w:type="dxa"/>
          </w:tcPr>
          <w:p w14:paraId="265D60B2" w14:textId="77777777" w:rsidR="007C2768" w:rsidRDefault="007C2768">
            <w:pPr>
              <w:tabs>
                <w:tab w:val="left" w:pos="5040"/>
                <w:tab w:val="left" w:leader="dot" w:pos="10080"/>
              </w:tabs>
              <w:ind w:left="-38"/>
              <w:jc w:val="both"/>
              <w:rPr>
                <w:rFonts w:ascii="Arial" w:hAnsi="Arial" w:cs="Arial"/>
              </w:rPr>
            </w:pPr>
            <w:r>
              <w:rPr>
                <w:rFonts w:ascii="Arial" w:hAnsi="Arial" w:cs="Arial"/>
                <w:b/>
              </w:rPr>
              <w:t>REHABILITATION PERIOD</w:t>
            </w:r>
          </w:p>
        </w:tc>
      </w:tr>
      <w:tr w:rsidR="007C2768" w14:paraId="60727247" w14:textId="77777777">
        <w:tc>
          <w:tcPr>
            <w:tcW w:w="468" w:type="dxa"/>
          </w:tcPr>
          <w:p w14:paraId="0101290C" w14:textId="77777777" w:rsidR="007C2768" w:rsidRDefault="007C2768">
            <w:pPr>
              <w:tabs>
                <w:tab w:val="left" w:pos="5040"/>
                <w:tab w:val="left" w:leader="dot" w:pos="10080"/>
              </w:tabs>
              <w:jc w:val="both"/>
              <w:rPr>
                <w:rFonts w:ascii="Arial" w:hAnsi="Arial" w:cs="Arial"/>
              </w:rPr>
            </w:pPr>
          </w:p>
          <w:p w14:paraId="2490558D" w14:textId="77777777" w:rsidR="007C2768" w:rsidRDefault="007C2768">
            <w:pPr>
              <w:tabs>
                <w:tab w:val="left" w:pos="5040"/>
                <w:tab w:val="left" w:leader="dot" w:pos="10080"/>
              </w:tabs>
              <w:jc w:val="both"/>
              <w:rPr>
                <w:rFonts w:ascii="Arial" w:hAnsi="Arial" w:cs="Arial"/>
              </w:rPr>
            </w:pPr>
            <w:r>
              <w:rPr>
                <w:rFonts w:ascii="Arial" w:hAnsi="Arial" w:cs="Arial"/>
              </w:rPr>
              <w:t>1</w:t>
            </w:r>
          </w:p>
        </w:tc>
        <w:tc>
          <w:tcPr>
            <w:tcW w:w="4176" w:type="dxa"/>
          </w:tcPr>
          <w:p w14:paraId="502ED1CC" w14:textId="77777777" w:rsidR="007C2768" w:rsidRDefault="007C2768">
            <w:pPr>
              <w:tabs>
                <w:tab w:val="left" w:pos="5040"/>
                <w:tab w:val="left" w:leader="dot" w:pos="10080"/>
              </w:tabs>
              <w:ind w:left="72" w:right="108"/>
              <w:rPr>
                <w:rFonts w:ascii="Arial" w:hAnsi="Arial" w:cs="Arial"/>
                <w:b/>
              </w:rPr>
            </w:pPr>
          </w:p>
          <w:p w14:paraId="2F3360B4" w14:textId="77777777" w:rsidR="007C2768" w:rsidRDefault="007C2768">
            <w:pPr>
              <w:tabs>
                <w:tab w:val="left" w:pos="5040"/>
                <w:tab w:val="left" w:leader="dot" w:pos="10080"/>
              </w:tabs>
              <w:ind w:left="72" w:right="108"/>
              <w:rPr>
                <w:rFonts w:ascii="Arial" w:hAnsi="Arial" w:cs="Arial"/>
                <w:b/>
              </w:rPr>
            </w:pPr>
            <w:r>
              <w:rPr>
                <w:rFonts w:ascii="Arial" w:hAnsi="Arial" w:cs="Arial"/>
              </w:rPr>
              <w:t>Over six months imprisonment but under 30 months</w:t>
            </w:r>
          </w:p>
        </w:tc>
        <w:tc>
          <w:tcPr>
            <w:tcW w:w="4644" w:type="dxa"/>
          </w:tcPr>
          <w:p w14:paraId="6111B69A" w14:textId="77777777" w:rsidR="007C2768" w:rsidRDefault="007C2768">
            <w:pPr>
              <w:tabs>
                <w:tab w:val="left" w:pos="5040"/>
                <w:tab w:val="left" w:leader="dot" w:pos="10080"/>
              </w:tabs>
              <w:ind w:left="-38"/>
              <w:jc w:val="both"/>
              <w:rPr>
                <w:rFonts w:ascii="Arial" w:hAnsi="Arial" w:cs="Arial"/>
              </w:rPr>
            </w:pPr>
          </w:p>
          <w:p w14:paraId="7F970A48" w14:textId="77777777" w:rsidR="007C2768" w:rsidRDefault="007C2768">
            <w:pPr>
              <w:tabs>
                <w:tab w:val="left" w:pos="5040"/>
                <w:tab w:val="left" w:leader="dot" w:pos="10080"/>
              </w:tabs>
              <w:ind w:left="-38"/>
              <w:jc w:val="both"/>
              <w:rPr>
                <w:rFonts w:ascii="Arial" w:hAnsi="Arial" w:cs="Arial"/>
                <w:b/>
              </w:rPr>
            </w:pPr>
            <w:r>
              <w:rPr>
                <w:rFonts w:ascii="Arial" w:hAnsi="Arial" w:cs="Arial"/>
              </w:rPr>
              <w:t>10 years</w:t>
            </w:r>
          </w:p>
        </w:tc>
      </w:tr>
      <w:tr w:rsidR="007C2768" w14:paraId="1CC35230" w14:textId="77777777">
        <w:tc>
          <w:tcPr>
            <w:tcW w:w="468" w:type="dxa"/>
          </w:tcPr>
          <w:p w14:paraId="2196ED07" w14:textId="77777777" w:rsidR="007C2768" w:rsidRDefault="007C2768">
            <w:pPr>
              <w:tabs>
                <w:tab w:val="left" w:pos="5040"/>
                <w:tab w:val="left" w:leader="dot" w:pos="10080"/>
              </w:tabs>
              <w:jc w:val="both"/>
              <w:rPr>
                <w:rFonts w:ascii="Arial" w:hAnsi="Arial" w:cs="Arial"/>
              </w:rPr>
            </w:pPr>
          </w:p>
          <w:p w14:paraId="360FFA36" w14:textId="77777777" w:rsidR="007C2768" w:rsidRDefault="007C2768">
            <w:pPr>
              <w:tabs>
                <w:tab w:val="left" w:pos="5040"/>
                <w:tab w:val="left" w:leader="dot" w:pos="10080"/>
              </w:tabs>
              <w:jc w:val="both"/>
              <w:rPr>
                <w:rFonts w:ascii="Arial" w:hAnsi="Arial" w:cs="Arial"/>
              </w:rPr>
            </w:pPr>
            <w:r>
              <w:rPr>
                <w:rFonts w:ascii="Arial" w:hAnsi="Arial" w:cs="Arial"/>
              </w:rPr>
              <w:t>2</w:t>
            </w:r>
          </w:p>
        </w:tc>
        <w:tc>
          <w:tcPr>
            <w:tcW w:w="4176" w:type="dxa"/>
          </w:tcPr>
          <w:p w14:paraId="1DFECD33" w14:textId="77777777" w:rsidR="007C2768" w:rsidRDefault="007C2768">
            <w:pPr>
              <w:tabs>
                <w:tab w:val="left" w:pos="5040"/>
                <w:tab w:val="left" w:leader="dot" w:pos="10080"/>
              </w:tabs>
              <w:ind w:left="72" w:right="108"/>
              <w:rPr>
                <w:rFonts w:ascii="Arial" w:hAnsi="Arial" w:cs="Arial"/>
                <w:b/>
              </w:rPr>
            </w:pPr>
          </w:p>
          <w:p w14:paraId="5312E05D" w14:textId="77777777" w:rsidR="007C2768" w:rsidRDefault="007C2768">
            <w:pPr>
              <w:tabs>
                <w:tab w:val="left" w:pos="5040"/>
                <w:tab w:val="left" w:leader="dot" w:pos="10080"/>
              </w:tabs>
              <w:ind w:left="72" w:right="108"/>
              <w:rPr>
                <w:rFonts w:ascii="Arial" w:hAnsi="Arial" w:cs="Arial"/>
                <w:b/>
              </w:rPr>
            </w:pPr>
            <w:r>
              <w:rPr>
                <w:rFonts w:ascii="Arial" w:hAnsi="Arial" w:cs="Arial"/>
              </w:rPr>
              <w:t>Under six months imprisonment</w:t>
            </w:r>
          </w:p>
        </w:tc>
        <w:tc>
          <w:tcPr>
            <w:tcW w:w="4644" w:type="dxa"/>
          </w:tcPr>
          <w:p w14:paraId="16362A87" w14:textId="77777777" w:rsidR="007C2768" w:rsidRDefault="007C2768">
            <w:pPr>
              <w:tabs>
                <w:tab w:val="left" w:pos="5040"/>
                <w:tab w:val="left" w:leader="dot" w:pos="10080"/>
              </w:tabs>
              <w:ind w:left="-38"/>
              <w:jc w:val="both"/>
              <w:rPr>
                <w:rFonts w:ascii="Arial" w:hAnsi="Arial" w:cs="Arial"/>
              </w:rPr>
            </w:pPr>
          </w:p>
          <w:p w14:paraId="370A2F3F" w14:textId="77777777" w:rsidR="007C2768" w:rsidRDefault="007C2768">
            <w:pPr>
              <w:tabs>
                <w:tab w:val="left" w:pos="5040"/>
                <w:tab w:val="left" w:leader="dot" w:pos="10080"/>
              </w:tabs>
              <w:ind w:left="-38"/>
              <w:jc w:val="both"/>
              <w:rPr>
                <w:rFonts w:ascii="Arial" w:hAnsi="Arial" w:cs="Arial"/>
              </w:rPr>
            </w:pPr>
            <w:r>
              <w:rPr>
                <w:rFonts w:ascii="Arial" w:hAnsi="Arial" w:cs="Arial"/>
              </w:rPr>
              <w:t>7 years</w:t>
            </w:r>
          </w:p>
        </w:tc>
      </w:tr>
      <w:tr w:rsidR="007C2768" w14:paraId="7F753D81" w14:textId="77777777">
        <w:tc>
          <w:tcPr>
            <w:tcW w:w="468" w:type="dxa"/>
          </w:tcPr>
          <w:p w14:paraId="0C34CE29" w14:textId="77777777" w:rsidR="007C2768" w:rsidRDefault="007C2768">
            <w:pPr>
              <w:tabs>
                <w:tab w:val="left" w:pos="5040"/>
                <w:tab w:val="left" w:leader="dot" w:pos="10080"/>
              </w:tabs>
              <w:jc w:val="both"/>
              <w:rPr>
                <w:rFonts w:ascii="Arial" w:hAnsi="Arial" w:cs="Arial"/>
              </w:rPr>
            </w:pPr>
          </w:p>
          <w:p w14:paraId="60D5C2C0" w14:textId="77777777" w:rsidR="007C2768" w:rsidRDefault="007C2768">
            <w:pPr>
              <w:tabs>
                <w:tab w:val="left" w:pos="5040"/>
                <w:tab w:val="left" w:leader="dot" w:pos="10080"/>
              </w:tabs>
              <w:jc w:val="both"/>
              <w:rPr>
                <w:rFonts w:ascii="Arial" w:hAnsi="Arial" w:cs="Arial"/>
              </w:rPr>
            </w:pPr>
            <w:r>
              <w:rPr>
                <w:rFonts w:ascii="Arial" w:hAnsi="Arial" w:cs="Arial"/>
              </w:rPr>
              <w:t>3</w:t>
            </w:r>
          </w:p>
        </w:tc>
        <w:tc>
          <w:tcPr>
            <w:tcW w:w="4176" w:type="dxa"/>
          </w:tcPr>
          <w:p w14:paraId="039D2103" w14:textId="77777777" w:rsidR="007C2768" w:rsidRDefault="007C2768">
            <w:pPr>
              <w:tabs>
                <w:tab w:val="left" w:pos="5040"/>
                <w:tab w:val="left" w:leader="dot" w:pos="10080"/>
              </w:tabs>
              <w:ind w:left="72" w:right="108"/>
              <w:rPr>
                <w:rFonts w:ascii="Arial" w:hAnsi="Arial" w:cs="Arial"/>
                <w:b/>
              </w:rPr>
            </w:pPr>
          </w:p>
          <w:p w14:paraId="3E081AB9" w14:textId="77777777" w:rsidR="007C2768" w:rsidRDefault="007C2768">
            <w:pPr>
              <w:tabs>
                <w:tab w:val="left" w:pos="5040"/>
                <w:tab w:val="left" w:leader="dot" w:pos="10080"/>
              </w:tabs>
              <w:ind w:left="72" w:right="108"/>
              <w:rPr>
                <w:rFonts w:ascii="Arial" w:hAnsi="Arial" w:cs="Arial"/>
                <w:b/>
              </w:rPr>
            </w:pPr>
            <w:r>
              <w:rPr>
                <w:rFonts w:ascii="Arial" w:hAnsi="Arial" w:cs="Arial"/>
              </w:rPr>
              <w:t>A Fine or Community Service</w:t>
            </w:r>
          </w:p>
        </w:tc>
        <w:tc>
          <w:tcPr>
            <w:tcW w:w="4644" w:type="dxa"/>
          </w:tcPr>
          <w:p w14:paraId="57F6129B" w14:textId="77777777" w:rsidR="007C2768" w:rsidRDefault="007C2768">
            <w:pPr>
              <w:tabs>
                <w:tab w:val="left" w:pos="5040"/>
                <w:tab w:val="left" w:leader="dot" w:pos="10080"/>
              </w:tabs>
              <w:ind w:left="-38"/>
              <w:jc w:val="both"/>
              <w:rPr>
                <w:rFonts w:ascii="Arial" w:hAnsi="Arial" w:cs="Arial"/>
              </w:rPr>
            </w:pPr>
          </w:p>
          <w:p w14:paraId="1634B7A0" w14:textId="77777777" w:rsidR="007C2768" w:rsidRDefault="007C2768">
            <w:pPr>
              <w:tabs>
                <w:tab w:val="left" w:pos="5040"/>
                <w:tab w:val="left" w:leader="dot" w:pos="10080"/>
              </w:tabs>
              <w:ind w:left="-38"/>
              <w:jc w:val="both"/>
              <w:rPr>
                <w:rFonts w:ascii="Arial" w:hAnsi="Arial" w:cs="Arial"/>
              </w:rPr>
            </w:pPr>
            <w:r>
              <w:rPr>
                <w:rFonts w:ascii="Arial" w:hAnsi="Arial" w:cs="Arial"/>
              </w:rPr>
              <w:t>5 years</w:t>
            </w:r>
          </w:p>
        </w:tc>
      </w:tr>
      <w:tr w:rsidR="007C2768" w14:paraId="3CD86F06" w14:textId="77777777">
        <w:tc>
          <w:tcPr>
            <w:tcW w:w="468" w:type="dxa"/>
          </w:tcPr>
          <w:p w14:paraId="4FC56989" w14:textId="77777777" w:rsidR="007C2768" w:rsidRDefault="007C2768">
            <w:pPr>
              <w:tabs>
                <w:tab w:val="left" w:pos="5040"/>
                <w:tab w:val="left" w:leader="dot" w:pos="10080"/>
              </w:tabs>
              <w:jc w:val="both"/>
              <w:rPr>
                <w:rFonts w:ascii="Arial" w:hAnsi="Arial" w:cs="Arial"/>
              </w:rPr>
            </w:pPr>
          </w:p>
          <w:p w14:paraId="636E875B" w14:textId="77777777" w:rsidR="007C2768" w:rsidRDefault="007C2768">
            <w:pPr>
              <w:tabs>
                <w:tab w:val="left" w:pos="5040"/>
                <w:tab w:val="left" w:leader="dot" w:pos="10080"/>
              </w:tabs>
              <w:jc w:val="both"/>
              <w:rPr>
                <w:rFonts w:ascii="Arial" w:hAnsi="Arial" w:cs="Arial"/>
              </w:rPr>
            </w:pPr>
            <w:r>
              <w:rPr>
                <w:rFonts w:ascii="Arial" w:hAnsi="Arial" w:cs="Arial"/>
              </w:rPr>
              <w:t>4</w:t>
            </w:r>
          </w:p>
        </w:tc>
        <w:tc>
          <w:tcPr>
            <w:tcW w:w="4176" w:type="dxa"/>
          </w:tcPr>
          <w:p w14:paraId="224B9F0D" w14:textId="77777777" w:rsidR="007C2768" w:rsidRDefault="007C2768">
            <w:pPr>
              <w:tabs>
                <w:tab w:val="left" w:pos="5040"/>
                <w:tab w:val="left" w:leader="dot" w:pos="10080"/>
              </w:tabs>
              <w:ind w:left="72" w:right="108"/>
              <w:rPr>
                <w:rFonts w:ascii="Arial" w:hAnsi="Arial" w:cs="Arial"/>
                <w:b/>
              </w:rPr>
            </w:pPr>
          </w:p>
          <w:p w14:paraId="4A218C44" w14:textId="77777777" w:rsidR="007C2768" w:rsidRDefault="007C2768">
            <w:pPr>
              <w:tabs>
                <w:tab w:val="left" w:pos="5040"/>
                <w:tab w:val="left" w:leader="dot" w:pos="10080"/>
              </w:tabs>
              <w:ind w:left="72" w:right="108"/>
              <w:rPr>
                <w:rFonts w:ascii="Arial" w:hAnsi="Arial" w:cs="Arial"/>
                <w:b/>
              </w:rPr>
            </w:pPr>
            <w:r>
              <w:rPr>
                <w:rFonts w:ascii="Arial" w:hAnsi="Arial" w:cs="Arial"/>
              </w:rPr>
              <w:t>Conditional discharge, bound over, probation</w:t>
            </w:r>
          </w:p>
        </w:tc>
        <w:tc>
          <w:tcPr>
            <w:tcW w:w="4644" w:type="dxa"/>
          </w:tcPr>
          <w:p w14:paraId="040EDEAE" w14:textId="77777777" w:rsidR="007C2768" w:rsidRDefault="007C2768">
            <w:pPr>
              <w:tabs>
                <w:tab w:val="left" w:pos="0"/>
                <w:tab w:val="left" w:pos="5040"/>
                <w:tab w:val="left" w:leader="dot" w:pos="10080"/>
              </w:tabs>
              <w:ind w:left="-38"/>
              <w:jc w:val="both"/>
              <w:rPr>
                <w:rFonts w:ascii="Arial" w:hAnsi="Arial" w:cs="Arial"/>
              </w:rPr>
            </w:pPr>
          </w:p>
          <w:p w14:paraId="498161BF" w14:textId="77777777" w:rsidR="007C2768" w:rsidRDefault="007C2768">
            <w:pPr>
              <w:tabs>
                <w:tab w:val="left" w:pos="5040"/>
                <w:tab w:val="left" w:leader="dot" w:pos="10080"/>
              </w:tabs>
              <w:ind w:left="-38"/>
              <w:jc w:val="both"/>
              <w:rPr>
                <w:rFonts w:ascii="Arial" w:hAnsi="Arial" w:cs="Arial"/>
              </w:rPr>
            </w:pPr>
            <w:r>
              <w:rPr>
                <w:rFonts w:ascii="Arial" w:hAnsi="Arial" w:cs="Arial"/>
              </w:rPr>
              <w:t>1 year or</w:t>
            </w:r>
          </w:p>
          <w:p w14:paraId="038FC07F" w14:textId="77777777" w:rsidR="007C2768" w:rsidRDefault="007C2768">
            <w:pPr>
              <w:tabs>
                <w:tab w:val="left" w:pos="5040"/>
                <w:tab w:val="left" w:leader="dot" w:pos="10080"/>
              </w:tabs>
              <w:ind w:left="-38"/>
              <w:jc w:val="both"/>
              <w:rPr>
                <w:rFonts w:ascii="Arial" w:hAnsi="Arial" w:cs="Arial"/>
              </w:rPr>
            </w:pPr>
            <w:r>
              <w:rPr>
                <w:rFonts w:ascii="Arial" w:hAnsi="Arial" w:cs="Arial"/>
              </w:rPr>
              <w:t>period of discharge, bound over or probation, whichever is the longer</w:t>
            </w:r>
          </w:p>
        </w:tc>
      </w:tr>
      <w:tr w:rsidR="007C2768" w14:paraId="570E4934" w14:textId="77777777">
        <w:tc>
          <w:tcPr>
            <w:tcW w:w="468" w:type="dxa"/>
          </w:tcPr>
          <w:p w14:paraId="56281D6F" w14:textId="77777777" w:rsidR="007C2768" w:rsidRDefault="007C2768">
            <w:pPr>
              <w:tabs>
                <w:tab w:val="left" w:pos="5040"/>
                <w:tab w:val="left" w:leader="dot" w:pos="10080"/>
              </w:tabs>
              <w:jc w:val="both"/>
              <w:rPr>
                <w:rFonts w:ascii="Arial" w:hAnsi="Arial" w:cs="Arial"/>
              </w:rPr>
            </w:pPr>
          </w:p>
          <w:p w14:paraId="5BFE0683" w14:textId="77777777" w:rsidR="007C2768" w:rsidRDefault="007C2768">
            <w:pPr>
              <w:tabs>
                <w:tab w:val="left" w:pos="5040"/>
                <w:tab w:val="left" w:leader="dot" w:pos="10080"/>
              </w:tabs>
              <w:jc w:val="both"/>
              <w:rPr>
                <w:rFonts w:ascii="Arial" w:hAnsi="Arial" w:cs="Arial"/>
              </w:rPr>
            </w:pPr>
            <w:r>
              <w:rPr>
                <w:rFonts w:ascii="Arial" w:hAnsi="Arial" w:cs="Arial"/>
              </w:rPr>
              <w:t>5</w:t>
            </w:r>
          </w:p>
        </w:tc>
        <w:tc>
          <w:tcPr>
            <w:tcW w:w="4176" w:type="dxa"/>
          </w:tcPr>
          <w:p w14:paraId="3B4CAB9A" w14:textId="77777777" w:rsidR="007C2768" w:rsidRDefault="007C2768">
            <w:pPr>
              <w:tabs>
                <w:tab w:val="left" w:pos="5040"/>
                <w:tab w:val="left" w:leader="dot" w:pos="10080"/>
              </w:tabs>
              <w:ind w:left="72" w:right="108"/>
              <w:rPr>
                <w:rFonts w:ascii="Arial" w:hAnsi="Arial" w:cs="Arial"/>
                <w:b/>
              </w:rPr>
            </w:pPr>
          </w:p>
          <w:p w14:paraId="07600EE3" w14:textId="77777777" w:rsidR="007C2768" w:rsidRDefault="007C2768">
            <w:pPr>
              <w:tabs>
                <w:tab w:val="left" w:pos="5040"/>
                <w:tab w:val="left" w:leader="dot" w:pos="10080"/>
              </w:tabs>
              <w:ind w:left="72" w:right="108"/>
              <w:rPr>
                <w:rFonts w:ascii="Arial" w:hAnsi="Arial" w:cs="Arial"/>
                <w:b/>
              </w:rPr>
            </w:pPr>
            <w:r>
              <w:rPr>
                <w:rFonts w:ascii="Arial" w:hAnsi="Arial" w:cs="Arial"/>
              </w:rPr>
              <w:t>Absolute discharge</w:t>
            </w:r>
          </w:p>
        </w:tc>
        <w:tc>
          <w:tcPr>
            <w:tcW w:w="4644" w:type="dxa"/>
          </w:tcPr>
          <w:p w14:paraId="0B27C913" w14:textId="77777777" w:rsidR="007C2768" w:rsidRDefault="007C2768">
            <w:pPr>
              <w:tabs>
                <w:tab w:val="left" w:pos="5040"/>
                <w:tab w:val="left" w:leader="dot" w:pos="10080"/>
              </w:tabs>
              <w:ind w:left="-38"/>
              <w:jc w:val="both"/>
              <w:rPr>
                <w:rFonts w:ascii="Arial" w:hAnsi="Arial" w:cs="Arial"/>
              </w:rPr>
            </w:pPr>
          </w:p>
          <w:p w14:paraId="105990A2" w14:textId="77777777" w:rsidR="007C2768" w:rsidRDefault="007C2768">
            <w:pPr>
              <w:tabs>
                <w:tab w:val="left" w:pos="5040"/>
                <w:tab w:val="left" w:leader="dot" w:pos="10080"/>
              </w:tabs>
              <w:ind w:left="-38"/>
              <w:jc w:val="both"/>
              <w:rPr>
                <w:rFonts w:ascii="Arial" w:hAnsi="Arial" w:cs="Arial"/>
              </w:rPr>
            </w:pPr>
            <w:r>
              <w:rPr>
                <w:rFonts w:ascii="Arial" w:hAnsi="Arial" w:cs="Arial"/>
              </w:rPr>
              <w:t>6 months</w:t>
            </w:r>
          </w:p>
        </w:tc>
      </w:tr>
      <w:tr w:rsidR="007C2768" w14:paraId="1F211074" w14:textId="77777777">
        <w:tc>
          <w:tcPr>
            <w:tcW w:w="468" w:type="dxa"/>
          </w:tcPr>
          <w:p w14:paraId="5A1B2C20" w14:textId="77777777" w:rsidR="007C2768" w:rsidRDefault="007C2768">
            <w:pPr>
              <w:tabs>
                <w:tab w:val="left" w:pos="5040"/>
                <w:tab w:val="left" w:leader="dot" w:pos="10080"/>
              </w:tabs>
              <w:jc w:val="both"/>
              <w:rPr>
                <w:rFonts w:ascii="Arial" w:hAnsi="Arial" w:cs="Arial"/>
              </w:rPr>
            </w:pPr>
          </w:p>
          <w:p w14:paraId="5F78B877" w14:textId="77777777" w:rsidR="007C2768" w:rsidRDefault="007C2768">
            <w:pPr>
              <w:tabs>
                <w:tab w:val="left" w:pos="5040"/>
                <w:tab w:val="left" w:leader="dot" w:pos="10080"/>
              </w:tabs>
              <w:jc w:val="both"/>
              <w:rPr>
                <w:rFonts w:ascii="Arial" w:hAnsi="Arial" w:cs="Arial"/>
              </w:rPr>
            </w:pPr>
            <w:r>
              <w:rPr>
                <w:rFonts w:ascii="Arial" w:hAnsi="Arial" w:cs="Arial"/>
              </w:rPr>
              <w:t>6</w:t>
            </w:r>
          </w:p>
        </w:tc>
        <w:tc>
          <w:tcPr>
            <w:tcW w:w="4176" w:type="dxa"/>
          </w:tcPr>
          <w:p w14:paraId="35499C33" w14:textId="77777777" w:rsidR="007C2768" w:rsidRDefault="007C2768">
            <w:pPr>
              <w:tabs>
                <w:tab w:val="left" w:pos="5040"/>
                <w:tab w:val="left" w:leader="dot" w:pos="10080"/>
              </w:tabs>
              <w:ind w:left="72" w:right="108"/>
              <w:rPr>
                <w:rFonts w:ascii="Arial" w:hAnsi="Arial" w:cs="Arial"/>
              </w:rPr>
            </w:pPr>
          </w:p>
          <w:p w14:paraId="63FA2ABD" w14:textId="77777777" w:rsidR="007C2768" w:rsidRDefault="007C2768">
            <w:pPr>
              <w:tabs>
                <w:tab w:val="left" w:pos="5040"/>
                <w:tab w:val="left" w:leader="dot" w:pos="10080"/>
              </w:tabs>
              <w:ind w:left="72" w:right="108"/>
              <w:rPr>
                <w:rFonts w:ascii="Arial" w:hAnsi="Arial" w:cs="Arial"/>
                <w:b/>
              </w:rPr>
            </w:pPr>
            <w:r>
              <w:rPr>
                <w:rFonts w:ascii="Arial" w:hAnsi="Arial" w:cs="Arial"/>
              </w:rPr>
              <w:t>Cashiering, discharge with ignominy or dismissal with disgrace from H M Service</w:t>
            </w:r>
          </w:p>
        </w:tc>
        <w:tc>
          <w:tcPr>
            <w:tcW w:w="4644" w:type="dxa"/>
          </w:tcPr>
          <w:p w14:paraId="0F46892D" w14:textId="77777777" w:rsidR="007C2768" w:rsidRDefault="007C2768">
            <w:pPr>
              <w:tabs>
                <w:tab w:val="left" w:pos="5040"/>
                <w:tab w:val="left" w:leader="dot" w:pos="10080"/>
              </w:tabs>
              <w:ind w:left="-38"/>
              <w:jc w:val="both"/>
              <w:rPr>
                <w:rFonts w:ascii="Arial" w:hAnsi="Arial" w:cs="Arial"/>
              </w:rPr>
            </w:pPr>
          </w:p>
          <w:p w14:paraId="20094822" w14:textId="77777777" w:rsidR="007C2768" w:rsidRDefault="007C2768">
            <w:pPr>
              <w:tabs>
                <w:tab w:val="left" w:pos="5040"/>
                <w:tab w:val="left" w:leader="dot" w:pos="10080"/>
              </w:tabs>
              <w:ind w:left="-38"/>
              <w:jc w:val="both"/>
              <w:rPr>
                <w:rFonts w:ascii="Arial" w:hAnsi="Arial" w:cs="Arial"/>
              </w:rPr>
            </w:pPr>
            <w:r>
              <w:rPr>
                <w:rFonts w:ascii="Arial" w:hAnsi="Arial" w:cs="Arial"/>
              </w:rPr>
              <w:t>10 years</w:t>
            </w:r>
          </w:p>
        </w:tc>
      </w:tr>
      <w:tr w:rsidR="007C2768" w14:paraId="7246A27E" w14:textId="77777777">
        <w:tc>
          <w:tcPr>
            <w:tcW w:w="468" w:type="dxa"/>
          </w:tcPr>
          <w:p w14:paraId="5280EC49" w14:textId="77777777" w:rsidR="007C2768" w:rsidRDefault="007C2768">
            <w:pPr>
              <w:tabs>
                <w:tab w:val="left" w:pos="5040"/>
                <w:tab w:val="left" w:leader="dot" w:pos="10080"/>
              </w:tabs>
              <w:jc w:val="both"/>
              <w:rPr>
                <w:rFonts w:ascii="Arial" w:hAnsi="Arial" w:cs="Arial"/>
              </w:rPr>
            </w:pPr>
          </w:p>
          <w:p w14:paraId="36F58490" w14:textId="77777777" w:rsidR="007C2768" w:rsidRDefault="007C2768">
            <w:pPr>
              <w:tabs>
                <w:tab w:val="left" w:pos="5040"/>
                <w:tab w:val="left" w:leader="dot" w:pos="10080"/>
              </w:tabs>
              <w:jc w:val="both"/>
              <w:rPr>
                <w:rFonts w:ascii="Arial" w:hAnsi="Arial" w:cs="Arial"/>
              </w:rPr>
            </w:pPr>
            <w:r>
              <w:rPr>
                <w:rFonts w:ascii="Arial" w:hAnsi="Arial" w:cs="Arial"/>
              </w:rPr>
              <w:t>7</w:t>
            </w:r>
          </w:p>
        </w:tc>
        <w:tc>
          <w:tcPr>
            <w:tcW w:w="4176" w:type="dxa"/>
          </w:tcPr>
          <w:p w14:paraId="03EB4C34" w14:textId="77777777" w:rsidR="007C2768" w:rsidRDefault="007C2768">
            <w:pPr>
              <w:tabs>
                <w:tab w:val="left" w:pos="5040"/>
                <w:tab w:val="left" w:leader="dot" w:pos="10080"/>
              </w:tabs>
              <w:ind w:left="72" w:right="108"/>
              <w:rPr>
                <w:rFonts w:ascii="Arial" w:hAnsi="Arial" w:cs="Arial"/>
              </w:rPr>
            </w:pPr>
          </w:p>
          <w:p w14:paraId="74D709BB" w14:textId="77777777" w:rsidR="007C2768" w:rsidRDefault="007C2768">
            <w:pPr>
              <w:tabs>
                <w:tab w:val="left" w:pos="5040"/>
                <w:tab w:val="left" w:leader="dot" w:pos="10080"/>
              </w:tabs>
              <w:ind w:left="72" w:right="108"/>
              <w:rPr>
                <w:rFonts w:ascii="Arial" w:hAnsi="Arial" w:cs="Arial"/>
              </w:rPr>
            </w:pPr>
            <w:r>
              <w:rPr>
                <w:rFonts w:ascii="Arial" w:hAnsi="Arial" w:cs="Arial"/>
              </w:rPr>
              <w:t>Dismissal from H M Service</w:t>
            </w:r>
          </w:p>
        </w:tc>
        <w:tc>
          <w:tcPr>
            <w:tcW w:w="4644" w:type="dxa"/>
          </w:tcPr>
          <w:p w14:paraId="789D3687" w14:textId="77777777" w:rsidR="007C2768" w:rsidRDefault="007C2768">
            <w:pPr>
              <w:tabs>
                <w:tab w:val="left" w:pos="5040"/>
                <w:tab w:val="left" w:leader="dot" w:pos="10080"/>
              </w:tabs>
              <w:ind w:left="-38"/>
              <w:jc w:val="both"/>
              <w:rPr>
                <w:rFonts w:ascii="Arial" w:hAnsi="Arial" w:cs="Arial"/>
              </w:rPr>
            </w:pPr>
          </w:p>
          <w:p w14:paraId="4241D2F4" w14:textId="77777777" w:rsidR="007C2768" w:rsidRDefault="007C2768">
            <w:pPr>
              <w:tabs>
                <w:tab w:val="left" w:pos="5040"/>
                <w:tab w:val="left" w:leader="dot" w:pos="10080"/>
              </w:tabs>
              <w:ind w:left="-38"/>
              <w:jc w:val="both"/>
              <w:rPr>
                <w:rFonts w:ascii="Arial" w:hAnsi="Arial" w:cs="Arial"/>
              </w:rPr>
            </w:pPr>
            <w:r>
              <w:rPr>
                <w:rFonts w:ascii="Arial" w:hAnsi="Arial" w:cs="Arial"/>
              </w:rPr>
              <w:t>7 years</w:t>
            </w:r>
          </w:p>
        </w:tc>
      </w:tr>
      <w:tr w:rsidR="007C2768" w14:paraId="34A1F92C" w14:textId="77777777">
        <w:tc>
          <w:tcPr>
            <w:tcW w:w="468" w:type="dxa"/>
          </w:tcPr>
          <w:p w14:paraId="1AD4C365" w14:textId="77777777" w:rsidR="007C2768" w:rsidRDefault="007C2768">
            <w:pPr>
              <w:tabs>
                <w:tab w:val="left" w:pos="5040"/>
                <w:tab w:val="left" w:leader="dot" w:pos="10080"/>
              </w:tabs>
              <w:jc w:val="both"/>
              <w:rPr>
                <w:rFonts w:ascii="Arial" w:hAnsi="Arial" w:cs="Arial"/>
              </w:rPr>
            </w:pPr>
          </w:p>
          <w:p w14:paraId="6F58CAD6" w14:textId="77777777" w:rsidR="007C2768" w:rsidRDefault="007C2768">
            <w:pPr>
              <w:tabs>
                <w:tab w:val="left" w:pos="5040"/>
                <w:tab w:val="left" w:leader="dot" w:pos="10080"/>
              </w:tabs>
              <w:jc w:val="both"/>
              <w:rPr>
                <w:rFonts w:ascii="Arial" w:hAnsi="Arial" w:cs="Arial"/>
              </w:rPr>
            </w:pPr>
            <w:r>
              <w:rPr>
                <w:rFonts w:ascii="Arial" w:hAnsi="Arial" w:cs="Arial"/>
              </w:rPr>
              <w:t>8</w:t>
            </w:r>
            <w:r>
              <w:rPr>
                <w:rFonts w:ascii="Arial" w:hAnsi="Arial" w:cs="Arial"/>
              </w:rPr>
              <w:tab/>
            </w:r>
          </w:p>
        </w:tc>
        <w:tc>
          <w:tcPr>
            <w:tcW w:w="4176" w:type="dxa"/>
          </w:tcPr>
          <w:p w14:paraId="3C6A6915" w14:textId="77777777" w:rsidR="007C2768" w:rsidRDefault="007C2768">
            <w:pPr>
              <w:tabs>
                <w:tab w:val="left" w:pos="5040"/>
                <w:tab w:val="left" w:leader="dot" w:pos="10080"/>
              </w:tabs>
              <w:ind w:left="72" w:right="108"/>
              <w:rPr>
                <w:rFonts w:ascii="Arial" w:hAnsi="Arial" w:cs="Arial"/>
              </w:rPr>
            </w:pPr>
          </w:p>
          <w:p w14:paraId="594E0F7D" w14:textId="77777777" w:rsidR="007C2768" w:rsidRDefault="007C2768">
            <w:pPr>
              <w:tabs>
                <w:tab w:val="left" w:pos="5040"/>
                <w:tab w:val="left" w:leader="dot" w:pos="10080"/>
              </w:tabs>
              <w:ind w:left="72" w:right="108"/>
              <w:rPr>
                <w:rFonts w:ascii="Arial" w:hAnsi="Arial" w:cs="Arial"/>
              </w:rPr>
            </w:pPr>
            <w:r>
              <w:rPr>
                <w:rFonts w:ascii="Arial" w:hAnsi="Arial" w:cs="Arial"/>
              </w:rPr>
              <w:t xml:space="preserve">Disqualification, </w:t>
            </w:r>
            <w:proofErr w:type="gramStart"/>
            <w:r>
              <w:rPr>
                <w:rFonts w:ascii="Arial" w:hAnsi="Arial" w:cs="Arial"/>
              </w:rPr>
              <w:t>disability</w:t>
            </w:r>
            <w:proofErr w:type="gramEnd"/>
            <w:r>
              <w:rPr>
                <w:rFonts w:ascii="Arial" w:hAnsi="Arial" w:cs="Arial"/>
              </w:rPr>
              <w:t xml:space="preserve"> or prohibition</w:t>
            </w:r>
          </w:p>
        </w:tc>
        <w:tc>
          <w:tcPr>
            <w:tcW w:w="4644" w:type="dxa"/>
          </w:tcPr>
          <w:p w14:paraId="22B5057B" w14:textId="77777777" w:rsidR="007C2768" w:rsidRDefault="007C2768">
            <w:pPr>
              <w:tabs>
                <w:tab w:val="left" w:pos="5040"/>
                <w:tab w:val="left" w:leader="dot" w:pos="10080"/>
              </w:tabs>
              <w:ind w:left="-38"/>
              <w:jc w:val="both"/>
              <w:rPr>
                <w:rFonts w:ascii="Arial" w:hAnsi="Arial" w:cs="Arial"/>
              </w:rPr>
            </w:pPr>
          </w:p>
          <w:p w14:paraId="159FF5B6" w14:textId="77777777" w:rsidR="007C2768" w:rsidRDefault="007C2768">
            <w:pPr>
              <w:tabs>
                <w:tab w:val="left" w:pos="5040"/>
                <w:tab w:val="left" w:leader="dot" w:pos="10080"/>
              </w:tabs>
              <w:ind w:left="-38"/>
              <w:jc w:val="both"/>
              <w:rPr>
                <w:rFonts w:ascii="Arial" w:hAnsi="Arial" w:cs="Arial"/>
              </w:rPr>
            </w:pPr>
            <w:r>
              <w:rPr>
                <w:rFonts w:ascii="Arial" w:hAnsi="Arial" w:cs="Arial"/>
              </w:rPr>
              <w:t xml:space="preserve">Period of disqualification, </w:t>
            </w:r>
            <w:proofErr w:type="gramStart"/>
            <w:r>
              <w:rPr>
                <w:rFonts w:ascii="Arial" w:hAnsi="Arial" w:cs="Arial"/>
              </w:rPr>
              <w:t>disability</w:t>
            </w:r>
            <w:proofErr w:type="gramEnd"/>
            <w:r>
              <w:rPr>
                <w:rFonts w:ascii="Arial" w:hAnsi="Arial" w:cs="Arial"/>
              </w:rPr>
              <w:t xml:space="preserve"> or prohibition unless a longer period as set out in 1 – 7 above applies</w:t>
            </w:r>
          </w:p>
        </w:tc>
      </w:tr>
    </w:tbl>
    <w:p w14:paraId="44E0CD59" w14:textId="77777777" w:rsidR="007C2768" w:rsidRDefault="007C2768">
      <w:pPr>
        <w:tabs>
          <w:tab w:val="left" w:pos="5040"/>
          <w:tab w:val="left" w:leader="dot" w:pos="10080"/>
        </w:tabs>
        <w:jc w:val="both"/>
        <w:rPr>
          <w:rFonts w:ascii="Arial" w:hAnsi="Arial" w:cs="Arial"/>
        </w:rPr>
      </w:pPr>
    </w:p>
    <w:p w14:paraId="7F32AA4B" w14:textId="77777777" w:rsidR="007C2768" w:rsidRDefault="007C2768">
      <w:pPr>
        <w:tabs>
          <w:tab w:val="left" w:pos="5040"/>
          <w:tab w:val="left" w:leader="dot" w:pos="10080"/>
        </w:tabs>
        <w:jc w:val="both"/>
        <w:rPr>
          <w:rFonts w:ascii="Arial" w:hAnsi="Arial" w:cs="Arial"/>
        </w:rPr>
      </w:pPr>
      <w:r>
        <w:rPr>
          <w:rFonts w:ascii="Arial" w:hAnsi="Arial" w:cs="Arial"/>
        </w:rPr>
        <w:t xml:space="preserve">The periods of time which must elapse in other cases before the conviction becomes spent vary considerably according to the nature of the offence and other circumstances.  The rehabilitation period may, for example, be extended if a further offence has been committed during the rehabilitation period.  Further guidance on this may be obtained from the </w:t>
      </w:r>
      <w:proofErr w:type="gramStart"/>
      <w:r>
        <w:rPr>
          <w:rFonts w:ascii="Arial" w:hAnsi="Arial" w:cs="Arial"/>
        </w:rPr>
        <w:t>Home</w:t>
      </w:r>
      <w:proofErr w:type="gramEnd"/>
      <w:r>
        <w:rPr>
          <w:rFonts w:ascii="Arial" w:hAnsi="Arial" w:cs="Arial"/>
        </w:rPr>
        <w:t xml:space="preserve"> Office publication "A Guide to the Rehabilitation of Offenders Act 1974" or from a Solicitor.</w:t>
      </w:r>
    </w:p>
    <w:p w14:paraId="55BBECB7" w14:textId="77777777" w:rsidR="001B2A9F" w:rsidRPr="00802D53" w:rsidRDefault="001B2A9F" w:rsidP="001B2A9F">
      <w:pPr>
        <w:tabs>
          <w:tab w:val="left" w:pos="5040"/>
          <w:tab w:val="left" w:leader="dot" w:pos="10080"/>
        </w:tabs>
        <w:jc w:val="both"/>
        <w:rPr>
          <w:rFonts w:ascii="Tahoma" w:hAnsi="Tahoma" w:cs="Tahoma"/>
          <w:b/>
          <w:sz w:val="22"/>
          <w:szCs w:val="22"/>
        </w:rPr>
      </w:pPr>
      <w:r>
        <w:rPr>
          <w:rFonts w:ascii="Arial" w:hAnsi="Arial" w:cs="Arial"/>
        </w:rPr>
        <w:br w:type="page"/>
      </w:r>
      <w:r w:rsidRPr="00802D53">
        <w:rPr>
          <w:rFonts w:ascii="Tahoma" w:hAnsi="Tahoma" w:cs="Tahoma"/>
          <w:b/>
          <w:sz w:val="22"/>
          <w:szCs w:val="22"/>
        </w:rPr>
        <w:lastRenderedPageBreak/>
        <w:t>REHABILITATION OF OFFENDERS ACT 1974</w:t>
      </w:r>
    </w:p>
    <w:p w14:paraId="257510DC" w14:textId="77777777" w:rsidR="001B2A9F" w:rsidRPr="00802D53" w:rsidRDefault="001B2A9F" w:rsidP="001B2A9F">
      <w:pPr>
        <w:tabs>
          <w:tab w:val="left" w:pos="5040"/>
          <w:tab w:val="left" w:leader="dot" w:pos="10080"/>
        </w:tabs>
        <w:jc w:val="both"/>
        <w:rPr>
          <w:rFonts w:ascii="Tahoma" w:hAnsi="Tahoma" w:cs="Tahoma"/>
          <w:b/>
          <w:sz w:val="22"/>
          <w:szCs w:val="22"/>
        </w:rPr>
      </w:pPr>
      <w:r w:rsidRPr="00802D53">
        <w:rPr>
          <w:rFonts w:ascii="Tahoma" w:hAnsi="Tahoma" w:cs="Tahoma"/>
          <w:b/>
          <w:sz w:val="22"/>
          <w:szCs w:val="22"/>
        </w:rPr>
        <w:t>APPLICATION TO ALTERNATIVES TO PROSECUTION</w:t>
      </w:r>
    </w:p>
    <w:p w14:paraId="17147C60" w14:textId="77777777" w:rsidR="001B2A9F" w:rsidRDefault="001B2A9F" w:rsidP="001B2A9F">
      <w:pPr>
        <w:tabs>
          <w:tab w:val="left" w:pos="5040"/>
          <w:tab w:val="left" w:leader="dot" w:pos="10080"/>
        </w:tabs>
        <w:jc w:val="both"/>
        <w:rPr>
          <w:rFonts w:ascii="Tahoma" w:hAnsi="Tahoma" w:cs="Tahoma"/>
          <w:sz w:val="22"/>
          <w:szCs w:val="22"/>
        </w:rPr>
      </w:pPr>
    </w:p>
    <w:p w14:paraId="07F4280D" w14:textId="77777777" w:rsidR="001B2A9F" w:rsidRPr="00FC40EA" w:rsidRDefault="001B2A9F" w:rsidP="001B2A9F">
      <w:pPr>
        <w:tabs>
          <w:tab w:val="left" w:pos="5040"/>
          <w:tab w:val="left" w:leader="dot" w:pos="10080"/>
        </w:tabs>
        <w:jc w:val="both"/>
        <w:rPr>
          <w:rFonts w:ascii="Arial" w:hAnsi="Arial" w:cs="Arial"/>
          <w:sz w:val="22"/>
          <w:szCs w:val="22"/>
        </w:rPr>
      </w:pPr>
      <w:r w:rsidRPr="00FC40EA">
        <w:rPr>
          <w:rFonts w:ascii="Arial" w:hAnsi="Arial" w:cs="Arial"/>
          <w:sz w:val="22"/>
          <w:szCs w:val="22"/>
        </w:rPr>
        <w:t>The following alternatives to prosecution now come within the framework of the Rehabilitation of Offenders legislation:</w:t>
      </w:r>
    </w:p>
    <w:p w14:paraId="3CB11E8A" w14:textId="77777777" w:rsidR="001B2A9F" w:rsidRPr="00FC40EA" w:rsidRDefault="001B2A9F" w:rsidP="001B2A9F">
      <w:pPr>
        <w:tabs>
          <w:tab w:val="left" w:pos="5040"/>
          <w:tab w:val="left" w:leader="dot" w:pos="10080"/>
        </w:tabs>
        <w:jc w:val="both"/>
        <w:rPr>
          <w:rFonts w:ascii="Arial" w:hAnsi="Arial" w:cs="Arial"/>
          <w:sz w:val="22"/>
          <w:szCs w:val="22"/>
        </w:rPr>
      </w:pPr>
    </w:p>
    <w:p w14:paraId="71ED673A" w14:textId="77777777" w:rsidR="001B2A9F" w:rsidRPr="00FC40EA" w:rsidRDefault="001B2A9F" w:rsidP="001B2A9F">
      <w:pPr>
        <w:ind w:left="567" w:hanging="567"/>
        <w:jc w:val="both"/>
        <w:rPr>
          <w:rFonts w:ascii="Arial" w:hAnsi="Arial" w:cs="Arial"/>
          <w:sz w:val="22"/>
          <w:szCs w:val="22"/>
        </w:rPr>
      </w:pPr>
      <w:r w:rsidRPr="00FC40EA">
        <w:rPr>
          <w:rFonts w:ascii="Arial" w:hAnsi="Arial" w:cs="Arial"/>
          <w:sz w:val="22"/>
          <w:szCs w:val="22"/>
        </w:rPr>
        <w:t xml:space="preserve">(a) </w:t>
      </w:r>
      <w:r w:rsidRPr="00FC40EA">
        <w:rPr>
          <w:rFonts w:ascii="Arial" w:hAnsi="Arial" w:cs="Arial"/>
          <w:sz w:val="22"/>
          <w:szCs w:val="22"/>
        </w:rPr>
        <w:tab/>
        <w:t xml:space="preserve">has been given a warning in respect of the offence </w:t>
      </w:r>
      <w:proofErr w:type="gramStart"/>
      <w:r w:rsidRPr="00FC40EA">
        <w:rPr>
          <w:rFonts w:ascii="Arial" w:hAnsi="Arial" w:cs="Arial"/>
          <w:sz w:val="22"/>
          <w:szCs w:val="22"/>
        </w:rPr>
        <w:t>by;</w:t>
      </w:r>
      <w:proofErr w:type="gramEnd"/>
    </w:p>
    <w:p w14:paraId="3B9E06C5" w14:textId="77777777" w:rsidR="001B2A9F" w:rsidRPr="00FC40EA" w:rsidRDefault="001B2A9F" w:rsidP="001B2A9F">
      <w:pPr>
        <w:tabs>
          <w:tab w:val="left" w:pos="1134"/>
        </w:tabs>
        <w:ind w:left="567"/>
        <w:jc w:val="both"/>
        <w:rPr>
          <w:rFonts w:ascii="Arial" w:hAnsi="Arial" w:cs="Arial"/>
          <w:sz w:val="22"/>
          <w:szCs w:val="22"/>
        </w:rPr>
      </w:pPr>
      <w:proofErr w:type="spellStart"/>
      <w:r w:rsidRPr="00FC40EA">
        <w:rPr>
          <w:rFonts w:ascii="Arial" w:hAnsi="Arial" w:cs="Arial"/>
          <w:sz w:val="22"/>
          <w:szCs w:val="22"/>
        </w:rPr>
        <w:t>i</w:t>
      </w:r>
      <w:proofErr w:type="spellEnd"/>
      <w:r w:rsidRPr="00FC40EA">
        <w:rPr>
          <w:rFonts w:ascii="Arial" w:hAnsi="Arial" w:cs="Arial"/>
          <w:sz w:val="22"/>
          <w:szCs w:val="22"/>
        </w:rPr>
        <w:t xml:space="preserve">) </w:t>
      </w:r>
      <w:r w:rsidRPr="00FC40EA">
        <w:rPr>
          <w:rFonts w:ascii="Arial" w:hAnsi="Arial" w:cs="Arial"/>
          <w:sz w:val="22"/>
          <w:szCs w:val="22"/>
        </w:rPr>
        <w:tab/>
        <w:t xml:space="preserve">a constable in </w:t>
      </w:r>
      <w:smartTag w:uri="urn:schemas-microsoft-com:office:smarttags" w:element="place">
        <w:smartTag w:uri="urn:schemas-microsoft-com:office:smarttags" w:element="country-region">
          <w:r w:rsidRPr="00FC40EA">
            <w:rPr>
              <w:rFonts w:ascii="Arial" w:hAnsi="Arial" w:cs="Arial"/>
              <w:sz w:val="22"/>
              <w:szCs w:val="22"/>
            </w:rPr>
            <w:t>Scotland</w:t>
          </w:r>
        </w:smartTag>
      </w:smartTag>
      <w:r w:rsidRPr="00FC40EA">
        <w:rPr>
          <w:rFonts w:ascii="Arial" w:hAnsi="Arial" w:cs="Arial"/>
          <w:sz w:val="22"/>
          <w:szCs w:val="22"/>
        </w:rPr>
        <w:t>; or</w:t>
      </w:r>
    </w:p>
    <w:p w14:paraId="38768038" w14:textId="77777777" w:rsidR="001B2A9F" w:rsidRPr="00FC40EA" w:rsidRDefault="001B2A9F" w:rsidP="001B2A9F">
      <w:pPr>
        <w:tabs>
          <w:tab w:val="left" w:pos="1134"/>
        </w:tabs>
        <w:ind w:left="567"/>
        <w:jc w:val="both"/>
        <w:rPr>
          <w:rFonts w:ascii="Arial" w:hAnsi="Arial" w:cs="Arial"/>
          <w:sz w:val="22"/>
          <w:szCs w:val="22"/>
        </w:rPr>
      </w:pPr>
      <w:r w:rsidRPr="00FC40EA">
        <w:rPr>
          <w:rFonts w:ascii="Arial" w:hAnsi="Arial" w:cs="Arial"/>
          <w:sz w:val="22"/>
          <w:szCs w:val="22"/>
        </w:rPr>
        <w:t xml:space="preserve">ii) </w:t>
      </w:r>
      <w:r w:rsidRPr="00FC40EA">
        <w:rPr>
          <w:rFonts w:ascii="Arial" w:hAnsi="Arial" w:cs="Arial"/>
          <w:sz w:val="22"/>
          <w:szCs w:val="22"/>
        </w:rPr>
        <w:tab/>
        <w:t>a procurator fiscal</w:t>
      </w:r>
    </w:p>
    <w:p w14:paraId="3521B737" w14:textId="77777777" w:rsidR="001B2A9F" w:rsidRPr="00FC40EA" w:rsidRDefault="001B2A9F" w:rsidP="001B2A9F">
      <w:pPr>
        <w:ind w:left="567" w:hanging="567"/>
        <w:jc w:val="both"/>
        <w:rPr>
          <w:rFonts w:ascii="Arial" w:hAnsi="Arial" w:cs="Arial"/>
          <w:sz w:val="22"/>
          <w:szCs w:val="22"/>
        </w:rPr>
      </w:pPr>
    </w:p>
    <w:p w14:paraId="697E8EC5" w14:textId="77777777" w:rsidR="001B2A9F" w:rsidRPr="00FC40EA" w:rsidRDefault="001B2A9F" w:rsidP="001B2A9F">
      <w:pPr>
        <w:ind w:left="567" w:hanging="567"/>
        <w:jc w:val="both"/>
        <w:rPr>
          <w:rFonts w:ascii="Arial" w:hAnsi="Arial" w:cs="Arial"/>
          <w:sz w:val="22"/>
          <w:szCs w:val="22"/>
        </w:rPr>
      </w:pPr>
      <w:r w:rsidRPr="00FC40EA">
        <w:rPr>
          <w:rFonts w:ascii="Arial" w:hAnsi="Arial" w:cs="Arial"/>
          <w:sz w:val="22"/>
          <w:szCs w:val="22"/>
        </w:rPr>
        <w:t xml:space="preserve">(b) </w:t>
      </w:r>
      <w:r w:rsidRPr="00FC40EA">
        <w:rPr>
          <w:rFonts w:ascii="Arial" w:hAnsi="Arial" w:cs="Arial"/>
          <w:sz w:val="22"/>
          <w:szCs w:val="22"/>
        </w:rPr>
        <w:tab/>
        <w:t>has accepted, or is deemed to have accepted-</w:t>
      </w:r>
    </w:p>
    <w:p w14:paraId="37381AF2" w14:textId="77777777" w:rsidR="001B2A9F" w:rsidRPr="00FC40EA" w:rsidRDefault="001B2A9F" w:rsidP="001B2A9F">
      <w:pPr>
        <w:ind w:left="1134" w:hanging="567"/>
        <w:jc w:val="both"/>
        <w:rPr>
          <w:rFonts w:ascii="Arial" w:hAnsi="Arial" w:cs="Arial"/>
          <w:sz w:val="22"/>
          <w:szCs w:val="22"/>
        </w:rPr>
      </w:pPr>
      <w:proofErr w:type="spellStart"/>
      <w:r w:rsidRPr="00FC40EA">
        <w:rPr>
          <w:rFonts w:ascii="Arial" w:hAnsi="Arial" w:cs="Arial"/>
          <w:sz w:val="22"/>
          <w:szCs w:val="22"/>
        </w:rPr>
        <w:t>i</w:t>
      </w:r>
      <w:proofErr w:type="spellEnd"/>
      <w:r w:rsidRPr="00FC40EA">
        <w:rPr>
          <w:rFonts w:ascii="Arial" w:hAnsi="Arial" w:cs="Arial"/>
          <w:sz w:val="22"/>
          <w:szCs w:val="22"/>
        </w:rPr>
        <w:t xml:space="preserve">) </w:t>
      </w:r>
      <w:r w:rsidRPr="00FC40EA">
        <w:rPr>
          <w:rFonts w:ascii="Arial" w:hAnsi="Arial" w:cs="Arial"/>
          <w:sz w:val="22"/>
          <w:szCs w:val="22"/>
        </w:rPr>
        <w:tab/>
        <w:t>a conditional offer issued in respect of the offence under section 302 of the Criminal Procedure (</w:t>
      </w:r>
      <w:smartTag w:uri="urn:schemas-microsoft-com:office:smarttags" w:element="place">
        <w:smartTag w:uri="urn:schemas-microsoft-com:office:smarttags" w:element="country-region">
          <w:r w:rsidRPr="00FC40EA">
            <w:rPr>
              <w:rFonts w:ascii="Arial" w:hAnsi="Arial" w:cs="Arial"/>
              <w:sz w:val="22"/>
              <w:szCs w:val="22"/>
            </w:rPr>
            <w:t>Scotland</w:t>
          </w:r>
        </w:smartTag>
      </w:smartTag>
      <w:r w:rsidRPr="00FC40EA">
        <w:rPr>
          <w:rFonts w:ascii="Arial" w:hAnsi="Arial" w:cs="Arial"/>
          <w:sz w:val="22"/>
          <w:szCs w:val="22"/>
        </w:rPr>
        <w:t>) Act 1995 (c.46), or</w:t>
      </w:r>
    </w:p>
    <w:p w14:paraId="7E6E87A8" w14:textId="77777777" w:rsidR="001B2A9F" w:rsidRPr="00FC40EA" w:rsidRDefault="001B2A9F" w:rsidP="001B2A9F">
      <w:pPr>
        <w:ind w:left="1134" w:hanging="567"/>
        <w:jc w:val="both"/>
        <w:rPr>
          <w:rFonts w:ascii="Arial" w:hAnsi="Arial" w:cs="Arial"/>
          <w:sz w:val="22"/>
          <w:szCs w:val="22"/>
        </w:rPr>
      </w:pPr>
      <w:r w:rsidRPr="00FC40EA">
        <w:rPr>
          <w:rFonts w:ascii="Arial" w:hAnsi="Arial" w:cs="Arial"/>
          <w:sz w:val="22"/>
          <w:szCs w:val="22"/>
        </w:rPr>
        <w:t xml:space="preserve">ii) </w:t>
      </w:r>
      <w:r w:rsidRPr="00FC40EA">
        <w:rPr>
          <w:rFonts w:ascii="Arial" w:hAnsi="Arial" w:cs="Arial"/>
          <w:sz w:val="22"/>
          <w:szCs w:val="22"/>
        </w:rPr>
        <w:tab/>
        <w:t>a compensation offer issued in respect of the offence under section 302A of that Act</w:t>
      </w:r>
    </w:p>
    <w:p w14:paraId="71573EC0" w14:textId="77777777" w:rsidR="001B2A9F" w:rsidRPr="00FC40EA" w:rsidRDefault="001B2A9F" w:rsidP="001B2A9F">
      <w:pPr>
        <w:ind w:left="1134" w:hanging="567"/>
        <w:jc w:val="both"/>
        <w:rPr>
          <w:rFonts w:ascii="Arial" w:hAnsi="Arial" w:cs="Arial"/>
          <w:sz w:val="22"/>
          <w:szCs w:val="22"/>
        </w:rPr>
      </w:pPr>
    </w:p>
    <w:p w14:paraId="3B0F3C5E" w14:textId="77777777" w:rsidR="001B2A9F" w:rsidRPr="00FC40EA" w:rsidRDefault="001B2A9F" w:rsidP="001B2A9F">
      <w:pPr>
        <w:numPr>
          <w:ilvl w:val="0"/>
          <w:numId w:val="5"/>
        </w:numPr>
        <w:tabs>
          <w:tab w:val="clear" w:pos="5400"/>
        </w:tabs>
        <w:overflowPunct w:val="0"/>
        <w:autoSpaceDE w:val="0"/>
        <w:autoSpaceDN w:val="0"/>
        <w:adjustRightInd w:val="0"/>
        <w:ind w:left="567" w:hanging="567"/>
        <w:jc w:val="both"/>
        <w:textAlignment w:val="baseline"/>
        <w:rPr>
          <w:rFonts w:ascii="Arial" w:hAnsi="Arial" w:cs="Arial"/>
          <w:sz w:val="22"/>
          <w:szCs w:val="22"/>
        </w:rPr>
      </w:pPr>
      <w:r w:rsidRPr="00FC40EA">
        <w:rPr>
          <w:rFonts w:ascii="Arial" w:hAnsi="Arial" w:cs="Arial"/>
          <w:sz w:val="22"/>
          <w:szCs w:val="22"/>
        </w:rPr>
        <w:t xml:space="preserve">has had a work order made against the person in respect of the offence under section 303ZA of that </w:t>
      </w:r>
      <w:proofErr w:type="gramStart"/>
      <w:r w:rsidRPr="00FC40EA">
        <w:rPr>
          <w:rFonts w:ascii="Arial" w:hAnsi="Arial" w:cs="Arial"/>
          <w:sz w:val="22"/>
          <w:szCs w:val="22"/>
        </w:rPr>
        <w:t>Act</w:t>
      </w:r>
      <w:proofErr w:type="gramEnd"/>
    </w:p>
    <w:p w14:paraId="528BBC49" w14:textId="77777777" w:rsidR="001B2A9F" w:rsidRPr="00FC40EA" w:rsidRDefault="001B2A9F" w:rsidP="001B2A9F">
      <w:pPr>
        <w:jc w:val="both"/>
        <w:rPr>
          <w:rFonts w:ascii="Arial" w:hAnsi="Arial" w:cs="Arial"/>
          <w:sz w:val="22"/>
          <w:szCs w:val="22"/>
        </w:rPr>
      </w:pPr>
    </w:p>
    <w:p w14:paraId="55C32A10" w14:textId="77777777" w:rsidR="001B2A9F" w:rsidRPr="00FC40EA" w:rsidRDefault="001B2A9F" w:rsidP="001B2A9F">
      <w:pPr>
        <w:numPr>
          <w:ilvl w:val="0"/>
          <w:numId w:val="5"/>
        </w:numPr>
        <w:tabs>
          <w:tab w:val="clear" w:pos="5400"/>
        </w:tabs>
        <w:overflowPunct w:val="0"/>
        <w:autoSpaceDE w:val="0"/>
        <w:autoSpaceDN w:val="0"/>
        <w:adjustRightInd w:val="0"/>
        <w:ind w:left="567" w:hanging="567"/>
        <w:jc w:val="both"/>
        <w:textAlignment w:val="baseline"/>
        <w:rPr>
          <w:rFonts w:ascii="Arial" w:hAnsi="Arial" w:cs="Arial"/>
          <w:sz w:val="22"/>
          <w:szCs w:val="22"/>
        </w:rPr>
      </w:pPr>
      <w:r w:rsidRPr="00FC40EA">
        <w:rPr>
          <w:rFonts w:ascii="Arial" w:hAnsi="Arial" w:cs="Arial"/>
          <w:sz w:val="22"/>
          <w:szCs w:val="22"/>
        </w:rPr>
        <w:t>has been given a fixed penalty notice in respect of the offence under section 129 of the Antisocial Behaviour etc. (</w:t>
      </w:r>
      <w:smartTag w:uri="urn:schemas-microsoft-com:office:smarttags" w:element="place">
        <w:smartTag w:uri="urn:schemas-microsoft-com:office:smarttags" w:element="country-region">
          <w:r w:rsidRPr="00FC40EA">
            <w:rPr>
              <w:rFonts w:ascii="Arial" w:hAnsi="Arial" w:cs="Arial"/>
              <w:sz w:val="22"/>
              <w:szCs w:val="22"/>
            </w:rPr>
            <w:t>Scotland</w:t>
          </w:r>
        </w:smartTag>
      </w:smartTag>
      <w:r w:rsidRPr="00FC40EA">
        <w:rPr>
          <w:rFonts w:ascii="Arial" w:hAnsi="Arial" w:cs="Arial"/>
          <w:sz w:val="22"/>
          <w:szCs w:val="22"/>
        </w:rPr>
        <w:t>) Act 2004 (asp8)</w:t>
      </w:r>
    </w:p>
    <w:p w14:paraId="3B319715" w14:textId="77777777" w:rsidR="001B2A9F" w:rsidRPr="00FC40EA" w:rsidRDefault="001B2A9F" w:rsidP="001B2A9F">
      <w:pPr>
        <w:jc w:val="both"/>
        <w:rPr>
          <w:rFonts w:ascii="Arial" w:hAnsi="Arial" w:cs="Arial"/>
          <w:sz w:val="22"/>
          <w:szCs w:val="22"/>
        </w:rPr>
      </w:pPr>
    </w:p>
    <w:p w14:paraId="787DD059" w14:textId="77777777" w:rsidR="001B2A9F" w:rsidRPr="00FC40EA" w:rsidRDefault="001B2A9F" w:rsidP="001B2A9F">
      <w:pPr>
        <w:numPr>
          <w:ilvl w:val="0"/>
          <w:numId w:val="5"/>
        </w:numPr>
        <w:tabs>
          <w:tab w:val="clear" w:pos="5400"/>
        </w:tabs>
        <w:overflowPunct w:val="0"/>
        <w:autoSpaceDE w:val="0"/>
        <w:autoSpaceDN w:val="0"/>
        <w:adjustRightInd w:val="0"/>
        <w:ind w:left="567" w:hanging="567"/>
        <w:jc w:val="both"/>
        <w:textAlignment w:val="baseline"/>
        <w:rPr>
          <w:rFonts w:ascii="Arial" w:hAnsi="Arial" w:cs="Arial"/>
          <w:sz w:val="22"/>
          <w:szCs w:val="22"/>
        </w:rPr>
      </w:pPr>
      <w:r w:rsidRPr="00FC40EA">
        <w:rPr>
          <w:rFonts w:ascii="Arial" w:hAnsi="Arial" w:cs="Arial"/>
          <w:sz w:val="22"/>
          <w:szCs w:val="22"/>
        </w:rPr>
        <w:t>has accepted an offer made by a procurator fiscal in respect of the offence to undertake an activity or treatment or to receive services or do any other thing as an alternative to prosecution, or</w:t>
      </w:r>
    </w:p>
    <w:p w14:paraId="0DAEF0BA" w14:textId="77777777" w:rsidR="001B2A9F" w:rsidRPr="00FC40EA" w:rsidRDefault="001B2A9F" w:rsidP="001B2A9F">
      <w:pPr>
        <w:jc w:val="both"/>
        <w:rPr>
          <w:rFonts w:ascii="Arial" w:hAnsi="Arial" w:cs="Arial"/>
          <w:sz w:val="22"/>
          <w:szCs w:val="22"/>
        </w:rPr>
      </w:pPr>
    </w:p>
    <w:p w14:paraId="0B55D5EE" w14:textId="77777777" w:rsidR="001B2A9F" w:rsidRPr="00FC40EA" w:rsidRDefault="001B2A9F" w:rsidP="001B2A9F">
      <w:pPr>
        <w:numPr>
          <w:ilvl w:val="0"/>
          <w:numId w:val="5"/>
        </w:numPr>
        <w:tabs>
          <w:tab w:val="clear" w:pos="5400"/>
        </w:tabs>
        <w:overflowPunct w:val="0"/>
        <w:autoSpaceDE w:val="0"/>
        <w:autoSpaceDN w:val="0"/>
        <w:adjustRightInd w:val="0"/>
        <w:ind w:left="567" w:hanging="567"/>
        <w:jc w:val="both"/>
        <w:textAlignment w:val="baseline"/>
        <w:rPr>
          <w:rFonts w:ascii="Arial" w:hAnsi="Arial" w:cs="Arial"/>
          <w:sz w:val="22"/>
          <w:szCs w:val="22"/>
        </w:rPr>
      </w:pPr>
      <w:r w:rsidRPr="00FC40EA">
        <w:rPr>
          <w:rFonts w:ascii="Arial" w:hAnsi="Arial" w:cs="Arial"/>
          <w:sz w:val="22"/>
          <w:szCs w:val="22"/>
        </w:rPr>
        <w:t>in respect of an offence under the law of a country or territory outside Scotland, has been given, or has accepted or is deemed to have accepted, anything corresponding to a warning, offer, order or notice falling within paragraphs (a) to (e) under the law of that country or territory.</w:t>
      </w:r>
    </w:p>
    <w:p w14:paraId="76FCD470" w14:textId="77777777" w:rsidR="001B2A9F" w:rsidRPr="00FC40EA" w:rsidRDefault="001B2A9F" w:rsidP="001B2A9F">
      <w:pPr>
        <w:jc w:val="both"/>
        <w:rPr>
          <w:rFonts w:ascii="Arial" w:hAnsi="Arial" w:cs="Arial"/>
          <w:sz w:val="22"/>
          <w:szCs w:val="22"/>
        </w:rPr>
      </w:pPr>
    </w:p>
    <w:p w14:paraId="5C6EC9BE" w14:textId="77777777" w:rsidR="001B2A9F" w:rsidRPr="00FC40EA" w:rsidRDefault="001B2A9F" w:rsidP="001B2A9F">
      <w:pPr>
        <w:jc w:val="both"/>
        <w:rPr>
          <w:rFonts w:ascii="Arial" w:hAnsi="Arial" w:cs="Arial"/>
          <w:sz w:val="22"/>
          <w:szCs w:val="22"/>
        </w:rPr>
      </w:pPr>
    </w:p>
    <w:p w14:paraId="213E5E02" w14:textId="77777777" w:rsidR="001B2A9F" w:rsidRPr="00FC40EA" w:rsidRDefault="001B2A9F" w:rsidP="001B2A9F">
      <w:pPr>
        <w:jc w:val="both"/>
        <w:rPr>
          <w:rFonts w:ascii="Arial" w:hAnsi="Arial" w:cs="Arial"/>
          <w:sz w:val="22"/>
          <w:szCs w:val="22"/>
        </w:rPr>
      </w:pPr>
      <w:r w:rsidRPr="00FC40EA">
        <w:rPr>
          <w:rFonts w:ascii="Arial" w:hAnsi="Arial" w:cs="Arial"/>
          <w:sz w:val="22"/>
          <w:szCs w:val="22"/>
        </w:rPr>
        <w:t xml:space="preserve">The periods before the alternative to prosecution becomes spent </w:t>
      </w:r>
      <w:proofErr w:type="gramStart"/>
      <w:r w:rsidRPr="00FC40EA">
        <w:rPr>
          <w:rFonts w:ascii="Arial" w:hAnsi="Arial" w:cs="Arial"/>
          <w:sz w:val="22"/>
          <w:szCs w:val="22"/>
        </w:rPr>
        <w:t>are:-</w:t>
      </w:r>
      <w:proofErr w:type="gramEnd"/>
    </w:p>
    <w:p w14:paraId="70A9405A" w14:textId="77777777" w:rsidR="001B2A9F" w:rsidRPr="00FC40EA" w:rsidRDefault="001B2A9F" w:rsidP="001B2A9F">
      <w:pPr>
        <w:jc w:val="both"/>
        <w:rPr>
          <w:rFonts w:ascii="Arial" w:hAnsi="Arial" w:cs="Arial"/>
          <w:sz w:val="22"/>
          <w:szCs w:val="22"/>
        </w:rPr>
      </w:pPr>
    </w:p>
    <w:p w14:paraId="28169D6E" w14:textId="77777777" w:rsidR="001B2A9F" w:rsidRPr="00FC40EA" w:rsidRDefault="001B2A9F" w:rsidP="001B2A9F">
      <w:pPr>
        <w:numPr>
          <w:ilvl w:val="0"/>
          <w:numId w:val="6"/>
        </w:numPr>
        <w:overflowPunct w:val="0"/>
        <w:autoSpaceDE w:val="0"/>
        <w:autoSpaceDN w:val="0"/>
        <w:adjustRightInd w:val="0"/>
        <w:jc w:val="both"/>
        <w:textAlignment w:val="baseline"/>
        <w:rPr>
          <w:rFonts w:ascii="Arial" w:hAnsi="Arial" w:cs="Arial"/>
          <w:sz w:val="22"/>
          <w:szCs w:val="22"/>
        </w:rPr>
      </w:pPr>
      <w:r w:rsidRPr="00FC40EA">
        <w:rPr>
          <w:rFonts w:ascii="Arial" w:hAnsi="Arial" w:cs="Arial"/>
          <w:sz w:val="22"/>
          <w:szCs w:val="22"/>
        </w:rPr>
        <w:t>For (a) and (d) it becomes spent at the time of the warning or notice</w:t>
      </w:r>
    </w:p>
    <w:p w14:paraId="06A24B9F" w14:textId="77777777" w:rsidR="001B2A9F" w:rsidRPr="00FC40EA" w:rsidRDefault="001B2A9F" w:rsidP="001B2A9F">
      <w:pPr>
        <w:numPr>
          <w:ilvl w:val="0"/>
          <w:numId w:val="6"/>
        </w:numPr>
        <w:overflowPunct w:val="0"/>
        <w:autoSpaceDE w:val="0"/>
        <w:autoSpaceDN w:val="0"/>
        <w:adjustRightInd w:val="0"/>
        <w:jc w:val="both"/>
        <w:textAlignment w:val="baseline"/>
        <w:rPr>
          <w:rFonts w:ascii="Arial" w:hAnsi="Arial" w:cs="Arial"/>
          <w:sz w:val="22"/>
          <w:szCs w:val="22"/>
        </w:rPr>
      </w:pPr>
      <w:r w:rsidRPr="00FC40EA">
        <w:rPr>
          <w:rFonts w:ascii="Arial" w:hAnsi="Arial" w:cs="Arial"/>
          <w:sz w:val="22"/>
          <w:szCs w:val="22"/>
        </w:rPr>
        <w:t>For the others the “relevant period” before the alternative to prosecutions becomes spent is 3 months from the date on which it was given</w:t>
      </w:r>
    </w:p>
    <w:p w14:paraId="1B3BD141" w14:textId="77777777" w:rsidR="001B2A9F" w:rsidRPr="00FC40EA" w:rsidRDefault="001B2A9F" w:rsidP="001B2A9F">
      <w:pPr>
        <w:jc w:val="both"/>
        <w:rPr>
          <w:rFonts w:ascii="Arial" w:hAnsi="Arial" w:cs="Arial"/>
          <w:sz w:val="22"/>
          <w:szCs w:val="22"/>
        </w:rPr>
      </w:pPr>
    </w:p>
    <w:p w14:paraId="60D770D2" w14:textId="77777777" w:rsidR="001B2A9F" w:rsidRPr="00FC40EA" w:rsidRDefault="001B2A9F" w:rsidP="001B2A9F">
      <w:pPr>
        <w:jc w:val="both"/>
        <w:rPr>
          <w:rFonts w:ascii="Arial" w:hAnsi="Arial" w:cs="Arial"/>
          <w:sz w:val="22"/>
          <w:szCs w:val="22"/>
        </w:rPr>
      </w:pPr>
      <w:proofErr w:type="gramStart"/>
      <w:r w:rsidRPr="00FC40EA">
        <w:rPr>
          <w:rFonts w:ascii="Arial" w:hAnsi="Arial" w:cs="Arial"/>
          <w:sz w:val="22"/>
          <w:szCs w:val="22"/>
        </w:rPr>
        <w:t>However:-</w:t>
      </w:r>
      <w:proofErr w:type="gramEnd"/>
    </w:p>
    <w:p w14:paraId="441009B2" w14:textId="77777777" w:rsidR="001B2A9F" w:rsidRPr="00FC40EA" w:rsidRDefault="001B2A9F" w:rsidP="001B2A9F">
      <w:pPr>
        <w:jc w:val="both"/>
        <w:rPr>
          <w:rFonts w:ascii="Arial" w:hAnsi="Arial" w:cs="Arial"/>
          <w:sz w:val="22"/>
          <w:szCs w:val="22"/>
        </w:rPr>
      </w:pPr>
    </w:p>
    <w:p w14:paraId="3650D099" w14:textId="77777777" w:rsidR="001B2A9F" w:rsidRPr="00FC40EA" w:rsidRDefault="001B2A9F" w:rsidP="001B2A9F">
      <w:pPr>
        <w:numPr>
          <w:ilvl w:val="0"/>
          <w:numId w:val="7"/>
        </w:numPr>
        <w:overflowPunct w:val="0"/>
        <w:autoSpaceDE w:val="0"/>
        <w:autoSpaceDN w:val="0"/>
        <w:adjustRightInd w:val="0"/>
        <w:jc w:val="both"/>
        <w:textAlignment w:val="baseline"/>
        <w:rPr>
          <w:rFonts w:ascii="Arial" w:hAnsi="Arial" w:cs="Arial"/>
          <w:sz w:val="22"/>
          <w:szCs w:val="22"/>
        </w:rPr>
      </w:pPr>
      <w:r w:rsidRPr="00FC40EA">
        <w:rPr>
          <w:rFonts w:ascii="Arial" w:hAnsi="Arial" w:cs="Arial"/>
          <w:sz w:val="22"/>
          <w:szCs w:val="22"/>
        </w:rPr>
        <w:t xml:space="preserve">In respect of (b) – (f) if the person is subsequently prosecuted and convicted for the offence which was the basis of the alternative to prosecution, the alternative will not become spent until the end of the period for the offence of which the person has since been </w:t>
      </w:r>
      <w:proofErr w:type="gramStart"/>
      <w:r w:rsidRPr="00FC40EA">
        <w:rPr>
          <w:rFonts w:ascii="Arial" w:hAnsi="Arial" w:cs="Arial"/>
          <w:sz w:val="22"/>
          <w:szCs w:val="22"/>
        </w:rPr>
        <w:t>convicted</w:t>
      </w:r>
      <w:proofErr w:type="gramEnd"/>
    </w:p>
    <w:p w14:paraId="555F5CBD" w14:textId="77777777" w:rsidR="001B2A9F" w:rsidRPr="00FC40EA" w:rsidRDefault="001B2A9F" w:rsidP="001B2A9F">
      <w:pPr>
        <w:jc w:val="both"/>
        <w:rPr>
          <w:rFonts w:ascii="Arial" w:hAnsi="Arial" w:cs="Arial"/>
          <w:sz w:val="22"/>
          <w:szCs w:val="22"/>
        </w:rPr>
      </w:pPr>
    </w:p>
    <w:p w14:paraId="4675B2B9" w14:textId="77777777" w:rsidR="001B2A9F" w:rsidRPr="00FC40EA" w:rsidRDefault="001B2A9F" w:rsidP="001B2A9F">
      <w:pPr>
        <w:jc w:val="both"/>
        <w:rPr>
          <w:rFonts w:ascii="Arial" w:hAnsi="Arial" w:cs="Arial"/>
          <w:sz w:val="22"/>
          <w:szCs w:val="22"/>
        </w:rPr>
      </w:pPr>
      <w:r w:rsidRPr="00FC40EA">
        <w:rPr>
          <w:rFonts w:ascii="Arial" w:hAnsi="Arial" w:cs="Arial"/>
          <w:sz w:val="22"/>
          <w:szCs w:val="22"/>
        </w:rPr>
        <w:t xml:space="preserve">The effect of an alternative to prosecution becoming spent is that the person then is treated for all purposes in law as a person who has not committed, been charged </w:t>
      </w:r>
      <w:proofErr w:type="gramStart"/>
      <w:r w:rsidRPr="00FC40EA">
        <w:rPr>
          <w:rFonts w:ascii="Arial" w:hAnsi="Arial" w:cs="Arial"/>
          <w:sz w:val="22"/>
          <w:szCs w:val="22"/>
        </w:rPr>
        <w:t>with</w:t>
      </w:r>
      <w:proofErr w:type="gramEnd"/>
      <w:r w:rsidRPr="00FC40EA">
        <w:rPr>
          <w:rFonts w:ascii="Arial" w:hAnsi="Arial" w:cs="Arial"/>
          <w:sz w:val="22"/>
          <w:szCs w:val="22"/>
        </w:rPr>
        <w:t xml:space="preserve"> or prosecuted for, or been given an alternative to prosecution in respect of the offence for which the alternative to prosecution was given.</w:t>
      </w:r>
    </w:p>
    <w:p w14:paraId="2C564AE9" w14:textId="77777777" w:rsidR="001B2A9F" w:rsidRPr="00FC40EA" w:rsidRDefault="001B2A9F" w:rsidP="001B2A9F">
      <w:pPr>
        <w:jc w:val="both"/>
        <w:rPr>
          <w:rFonts w:ascii="Arial" w:hAnsi="Arial" w:cs="Arial"/>
          <w:sz w:val="22"/>
          <w:szCs w:val="22"/>
        </w:rPr>
      </w:pPr>
    </w:p>
    <w:p w14:paraId="05848F1C" w14:textId="77777777" w:rsidR="0025223C" w:rsidRDefault="001B2A9F" w:rsidP="002D7FC0">
      <w:pPr>
        <w:rPr>
          <w:rFonts w:ascii="Arial" w:hAnsi="Arial" w:cs="Arial"/>
        </w:rPr>
      </w:pPr>
      <w:r w:rsidRPr="00FC40EA">
        <w:rPr>
          <w:rFonts w:ascii="Arial" w:hAnsi="Arial" w:cs="Arial"/>
          <w:sz w:val="22"/>
          <w:szCs w:val="22"/>
        </w:rPr>
        <w:t xml:space="preserve">The only circumstances in which “spent” alternatives to prosecution might be considered by the Council’s </w:t>
      </w:r>
      <w:smartTag w:uri="urn:schemas-microsoft-com:office:smarttags" w:element="PersonName">
        <w:r w:rsidRPr="00FC40EA">
          <w:rPr>
            <w:rFonts w:ascii="Arial" w:hAnsi="Arial" w:cs="Arial"/>
            <w:sz w:val="22"/>
            <w:szCs w:val="22"/>
          </w:rPr>
          <w:t>Licensing</w:t>
        </w:r>
      </w:smartTag>
      <w:r w:rsidRPr="00FC40EA">
        <w:rPr>
          <w:rFonts w:ascii="Arial" w:hAnsi="Arial" w:cs="Arial"/>
          <w:sz w:val="22"/>
          <w:szCs w:val="22"/>
        </w:rPr>
        <w:t xml:space="preserve"> Panel is if the Panel is satisfied that justice cannot be met unless reference is made to the</w:t>
      </w:r>
      <w:r w:rsidR="004C263E">
        <w:rPr>
          <w:rFonts w:ascii="Arial" w:hAnsi="Arial" w:cs="Arial"/>
          <w:sz w:val="22"/>
          <w:szCs w:val="22"/>
        </w:rPr>
        <w:t>m.</w:t>
      </w:r>
      <w:r w:rsidR="007C2768">
        <w:rPr>
          <w:rFonts w:ascii="Arial" w:hAnsi="Arial" w:cs="Arial"/>
        </w:rPr>
        <w:br w:type="page"/>
      </w:r>
    </w:p>
    <w:p w14:paraId="4972DD11" w14:textId="77777777" w:rsidR="0025223C" w:rsidRDefault="002D7FC0" w:rsidP="0025223C">
      <w:pPr>
        <w:jc w:val="both"/>
        <w:rPr>
          <w:rFonts w:ascii="Arial" w:hAnsi="Arial" w:cs="Arial"/>
        </w:rPr>
      </w:pPr>
      <w:r>
        <w:rPr>
          <w:rFonts w:ascii="Arial" w:hAnsi="Arial" w:cs="Arial"/>
        </w:rPr>
        <w:lastRenderedPageBreak/>
        <w:t>26</w:t>
      </w:r>
      <w:r w:rsidR="0025223C">
        <w:rPr>
          <w:rFonts w:ascii="Arial" w:hAnsi="Arial" w:cs="Arial"/>
        </w:rPr>
        <w:t>.</w:t>
      </w:r>
      <w:r w:rsidR="0025223C">
        <w:rPr>
          <w:rFonts w:ascii="Arial" w:hAnsi="Arial" w:cs="Arial"/>
        </w:rPr>
        <w:tab/>
        <w:t xml:space="preserve">I declare that the particulars given by me on this application form are true.  I authorise </w:t>
      </w:r>
      <w:smartTag w:uri="urn:schemas-microsoft-com:office:smarttags" w:element="place">
        <w:r w:rsidR="0025223C">
          <w:rPr>
            <w:rFonts w:ascii="Arial" w:hAnsi="Arial" w:cs="Arial"/>
          </w:rPr>
          <w:t>Dumfries</w:t>
        </w:r>
      </w:smartTag>
      <w:r w:rsidR="0025223C">
        <w:rPr>
          <w:rFonts w:ascii="Arial" w:hAnsi="Arial" w:cs="Arial"/>
        </w:rPr>
        <w:t xml:space="preserve"> and Galloway Council to make such enquiries with the police and others as the Council considers appropriate.</w:t>
      </w:r>
    </w:p>
    <w:p w14:paraId="5697C258" w14:textId="77777777" w:rsidR="0025223C" w:rsidRDefault="0025223C" w:rsidP="0025223C">
      <w:pPr>
        <w:rPr>
          <w:rFonts w:ascii="Arial" w:hAnsi="Arial" w:cs="Arial"/>
        </w:rPr>
      </w:pPr>
    </w:p>
    <w:p w14:paraId="17079CC3" w14:textId="77777777" w:rsidR="0025223C" w:rsidRDefault="0025223C" w:rsidP="0025223C">
      <w:pPr>
        <w:rPr>
          <w:rFonts w:ascii="Arial" w:hAnsi="Arial" w:cs="Arial"/>
        </w:rPr>
      </w:pPr>
      <w:r>
        <w:rPr>
          <w:rFonts w:ascii="Arial" w:hAnsi="Arial" w:cs="Arial"/>
        </w:rPr>
        <w:t xml:space="preserve">Signature </w:t>
      </w:r>
      <w:r>
        <w:rPr>
          <w:rFonts w:ascii="Arial" w:hAnsi="Arial" w:cs="Arial"/>
        </w:rPr>
        <w:tab/>
      </w:r>
      <w:r>
        <w:rPr>
          <w:rFonts w:ascii="Arial" w:hAnsi="Arial" w:cs="Arial"/>
        </w:rPr>
        <w:tab/>
      </w:r>
      <w:r>
        <w:rPr>
          <w:rFonts w:ascii="Arial" w:hAnsi="Arial" w:cs="Arial"/>
        </w:rPr>
        <w:tab/>
        <w:t>……………………………………………………………</w:t>
      </w:r>
    </w:p>
    <w:p w14:paraId="1A15A2CF" w14:textId="77777777" w:rsidR="0025223C" w:rsidRDefault="0025223C" w:rsidP="0025223C">
      <w:pPr>
        <w:rPr>
          <w:rFonts w:ascii="Arial" w:hAnsi="Arial" w:cs="Arial"/>
        </w:rPr>
      </w:pPr>
    </w:p>
    <w:p w14:paraId="4B139AFE" w14:textId="77777777" w:rsidR="0025223C" w:rsidRDefault="0025223C" w:rsidP="0025223C">
      <w:pPr>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t>……………………………………………………………</w:t>
      </w:r>
    </w:p>
    <w:p w14:paraId="4A2DDA2A" w14:textId="77777777" w:rsidR="0025223C" w:rsidRDefault="0025223C" w:rsidP="0025223C">
      <w:pPr>
        <w:rPr>
          <w:rFonts w:ascii="Arial" w:hAnsi="Arial" w:cs="Arial"/>
        </w:rPr>
      </w:pPr>
    </w:p>
    <w:p w14:paraId="5C175991" w14:textId="77777777" w:rsidR="0025223C" w:rsidRDefault="0025223C" w:rsidP="0025223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
    <w:p w14:paraId="06D4077D" w14:textId="77777777" w:rsidR="0025223C" w:rsidRDefault="0025223C" w:rsidP="0025223C">
      <w:pPr>
        <w:rPr>
          <w:rFonts w:ascii="Arial" w:hAnsi="Arial" w:cs="Arial"/>
        </w:rPr>
      </w:pPr>
    </w:p>
    <w:p w14:paraId="0F300AE6" w14:textId="77777777" w:rsidR="0025223C" w:rsidRDefault="0025223C" w:rsidP="0025223C">
      <w:pPr>
        <w:rPr>
          <w:rFonts w:ascii="Arial" w:hAnsi="Arial" w:cs="Arial"/>
        </w:rPr>
      </w:pPr>
      <w:r>
        <w:rPr>
          <w:rFonts w:ascii="Arial" w:hAnsi="Arial" w:cs="Arial"/>
        </w:rPr>
        <w:t>Position of Applicant</w:t>
      </w:r>
      <w:r>
        <w:rPr>
          <w:rFonts w:ascii="Arial" w:hAnsi="Arial" w:cs="Arial"/>
        </w:rPr>
        <w:tab/>
        <w:t>……………………………………………………………</w:t>
      </w:r>
    </w:p>
    <w:p w14:paraId="411ECDC8" w14:textId="77777777" w:rsidR="0025223C" w:rsidRDefault="0025223C" w:rsidP="0025223C">
      <w:pPr>
        <w:rPr>
          <w:rFonts w:ascii="Arial" w:hAnsi="Arial" w:cs="Arial"/>
        </w:rPr>
      </w:pPr>
      <w:r>
        <w:rPr>
          <w:rFonts w:ascii="Arial" w:hAnsi="Arial" w:cs="Arial"/>
        </w:rPr>
        <w:t>In Company/Partnership</w:t>
      </w:r>
      <w:r>
        <w:rPr>
          <w:rFonts w:ascii="Arial" w:hAnsi="Arial" w:cs="Arial"/>
        </w:rPr>
        <w:tab/>
      </w:r>
    </w:p>
    <w:p w14:paraId="55C93C49" w14:textId="77777777" w:rsidR="0025223C" w:rsidRDefault="0025223C" w:rsidP="0025223C">
      <w:pPr>
        <w:rPr>
          <w:rFonts w:ascii="Arial" w:hAnsi="Arial" w:cs="Arial"/>
        </w:rPr>
      </w:pPr>
      <w:r>
        <w:rPr>
          <w:rFonts w:ascii="Arial" w:hAnsi="Arial" w:cs="Arial"/>
        </w:rPr>
        <w:t>If not otherwise stated</w:t>
      </w:r>
      <w:r>
        <w:rPr>
          <w:rFonts w:ascii="Arial" w:hAnsi="Arial" w:cs="Arial"/>
        </w:rPr>
        <w:tab/>
        <w:t>……………………………………………………………</w:t>
      </w:r>
    </w:p>
    <w:p w14:paraId="241A9310" w14:textId="77777777" w:rsidR="0025223C" w:rsidRDefault="0025223C" w:rsidP="0025223C">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t>……………………………………………………………</w:t>
      </w:r>
    </w:p>
    <w:p w14:paraId="2A889EC9" w14:textId="77777777" w:rsidR="0025223C" w:rsidRDefault="0025223C" w:rsidP="0025223C">
      <w:pPr>
        <w:rPr>
          <w:rFonts w:ascii="Arial" w:hAnsi="Arial" w:cs="Arial"/>
        </w:rPr>
      </w:pPr>
    </w:p>
    <w:p w14:paraId="564053EB" w14:textId="77777777" w:rsidR="0025223C" w:rsidRDefault="0025223C" w:rsidP="0025223C">
      <w:pPr>
        <w:rPr>
          <w:rFonts w:ascii="Arial" w:hAnsi="Arial" w:cs="Arial"/>
        </w:rPr>
      </w:pPr>
      <w:r>
        <w:rPr>
          <w:rFonts w:ascii="Arial" w:hAnsi="Arial" w:cs="Arial"/>
        </w:rPr>
        <w:t>Please return the form to</w:t>
      </w:r>
    </w:p>
    <w:p w14:paraId="7CE04279" w14:textId="77777777" w:rsidR="0025223C" w:rsidRDefault="0025223C" w:rsidP="0025223C">
      <w:pPr>
        <w:rPr>
          <w:rFonts w:ascii="Arial" w:hAnsi="Arial" w:cs="Arial"/>
        </w:rPr>
      </w:pPr>
    </w:p>
    <w:p w14:paraId="42630F92" w14:textId="77777777" w:rsidR="0025223C" w:rsidRDefault="0025223C" w:rsidP="0025223C">
      <w:pPr>
        <w:jc w:val="center"/>
        <w:rPr>
          <w:rFonts w:ascii="Arial" w:hAnsi="Arial" w:cs="Arial"/>
          <w:bCs/>
        </w:rPr>
      </w:pPr>
      <w:r>
        <w:rPr>
          <w:rFonts w:ascii="Arial" w:hAnsi="Arial" w:cs="Arial"/>
          <w:bCs/>
        </w:rPr>
        <w:t xml:space="preserve">Licensing, </w:t>
      </w:r>
      <w:proofErr w:type="gramStart"/>
      <w:r>
        <w:rPr>
          <w:rFonts w:ascii="Arial" w:hAnsi="Arial" w:cs="Arial"/>
          <w:bCs/>
        </w:rPr>
        <w:t>Dumfries</w:t>
      </w:r>
      <w:proofErr w:type="gramEnd"/>
      <w:r>
        <w:rPr>
          <w:rFonts w:ascii="Arial" w:hAnsi="Arial" w:cs="Arial"/>
          <w:bCs/>
        </w:rPr>
        <w:t xml:space="preserve"> and Galloway Council</w:t>
      </w:r>
      <w:r w:rsidR="004D60F6">
        <w:rPr>
          <w:rFonts w:ascii="Arial" w:hAnsi="Arial" w:cs="Arial"/>
          <w:bCs/>
        </w:rPr>
        <w:t>,</w:t>
      </w:r>
    </w:p>
    <w:p w14:paraId="6D59385E" w14:textId="77777777" w:rsidR="0025223C" w:rsidRDefault="004D60F6" w:rsidP="0025223C">
      <w:pPr>
        <w:jc w:val="center"/>
        <w:rPr>
          <w:rFonts w:ascii="Arial" w:hAnsi="Arial" w:cs="Arial"/>
          <w:bCs/>
        </w:rPr>
      </w:pPr>
      <w:r>
        <w:rPr>
          <w:rFonts w:ascii="Arial" w:hAnsi="Arial" w:cs="Arial"/>
          <w:bCs/>
        </w:rPr>
        <w:t>Kirkbank House</w:t>
      </w:r>
      <w:r w:rsidR="0025223C">
        <w:rPr>
          <w:rFonts w:ascii="Arial" w:hAnsi="Arial" w:cs="Arial"/>
          <w:bCs/>
        </w:rPr>
        <w:t xml:space="preserve">, </w:t>
      </w:r>
      <w:r>
        <w:rPr>
          <w:rFonts w:ascii="Arial" w:hAnsi="Arial" w:cs="Arial"/>
          <w:bCs/>
        </w:rPr>
        <w:t>English</w:t>
      </w:r>
      <w:r w:rsidR="0025223C">
        <w:rPr>
          <w:rFonts w:ascii="Arial" w:hAnsi="Arial" w:cs="Arial"/>
          <w:bCs/>
        </w:rPr>
        <w:t xml:space="preserve"> Street, Dumfries, DG1 2</w:t>
      </w:r>
      <w:r>
        <w:rPr>
          <w:rFonts w:ascii="Arial" w:hAnsi="Arial" w:cs="Arial"/>
          <w:bCs/>
        </w:rPr>
        <w:t>HS</w:t>
      </w:r>
    </w:p>
    <w:p w14:paraId="12D4504F" w14:textId="77777777" w:rsidR="0025223C" w:rsidRDefault="0025223C" w:rsidP="0025223C">
      <w:pPr>
        <w:jc w:val="center"/>
        <w:rPr>
          <w:rFonts w:ascii="Arial" w:hAnsi="Arial" w:cs="Arial"/>
          <w:bCs/>
        </w:rPr>
      </w:pPr>
      <w:r>
        <w:rPr>
          <w:rFonts w:ascii="Arial" w:hAnsi="Arial" w:cs="Arial"/>
          <w:bCs/>
        </w:rPr>
        <w:sym w:font="Wingdings" w:char="F028"/>
      </w:r>
      <w:r>
        <w:rPr>
          <w:rFonts w:ascii="Arial" w:hAnsi="Arial" w:cs="Arial"/>
          <w:bCs/>
        </w:rPr>
        <w:t xml:space="preserve"> 01387 245922</w:t>
      </w:r>
      <w:r w:rsidR="00CC5D1A">
        <w:rPr>
          <w:rFonts w:ascii="Arial" w:hAnsi="Arial" w:cs="Arial"/>
          <w:bCs/>
        </w:rPr>
        <w:t xml:space="preserve">  </w:t>
      </w:r>
      <w:r w:rsidR="00CC5D1A">
        <w:rPr>
          <w:rFonts w:ascii="Arial" w:hAnsi="Arial" w:cs="Arial"/>
          <w:bCs/>
        </w:rPr>
        <w:sym w:font="Wingdings" w:char="F02A"/>
      </w:r>
      <w:r w:rsidR="00CC5D1A">
        <w:rPr>
          <w:rFonts w:ascii="Arial" w:hAnsi="Arial" w:cs="Arial"/>
          <w:bCs/>
        </w:rPr>
        <w:t xml:space="preserve"> </w:t>
      </w:r>
      <w:hyperlink r:id="rId10" w:history="1">
        <w:r w:rsidR="00FC40EA" w:rsidRPr="00432BF3">
          <w:rPr>
            <w:rStyle w:val="Hyperlink"/>
            <w:rFonts w:ascii="Arial" w:hAnsi="Arial" w:cs="Arial"/>
            <w:bCs/>
          </w:rPr>
          <w:t>licensing@dumgal.gov.uk</w:t>
        </w:r>
      </w:hyperlink>
    </w:p>
    <w:p w14:paraId="76199860" w14:textId="77777777" w:rsidR="00FC40EA" w:rsidRDefault="00FC40EA" w:rsidP="0025223C">
      <w:pPr>
        <w:jc w:val="center"/>
        <w:rPr>
          <w:rFonts w:ascii="Arial" w:hAnsi="Arial" w:cs="Arial"/>
          <w:bCs/>
        </w:rPr>
      </w:pPr>
    </w:p>
    <w:p w14:paraId="4EF7851F" w14:textId="77777777" w:rsidR="0025223C" w:rsidRDefault="0025223C" w:rsidP="0025223C">
      <w:pPr>
        <w:jc w:val="center"/>
        <w:rPr>
          <w:rFonts w:ascii="Arial" w:hAnsi="Arial" w:cs="Arial"/>
        </w:rPr>
      </w:pPr>
    </w:p>
    <w:p w14:paraId="08BAE5FC" w14:textId="77777777" w:rsidR="0025223C" w:rsidRDefault="0025223C" w:rsidP="0025223C">
      <w:pPr>
        <w:pStyle w:val="BodyText2"/>
        <w:rPr>
          <w:bCs/>
        </w:rPr>
      </w:pPr>
      <w:r>
        <w:rPr>
          <w:bCs/>
        </w:rPr>
        <w:tab/>
        <w:t>together with the following:</w:t>
      </w:r>
    </w:p>
    <w:p w14:paraId="0515A15C" w14:textId="64560D3C" w:rsidR="0025223C" w:rsidRDefault="00401B97" w:rsidP="0025223C">
      <w:pPr>
        <w:jc w:val="both"/>
        <w:rPr>
          <w:rFonts w:ascii="Arial" w:hAnsi="Arial" w:cs="Arial"/>
          <w:bCs/>
        </w:rPr>
      </w:pPr>
      <w:r>
        <w:rPr>
          <w:rFonts w:ascii="Arial" w:hAnsi="Arial" w:cs="Arial"/>
          <w:bCs/>
          <w:noProof/>
        </w:rPr>
        <mc:AlternateContent>
          <mc:Choice Requires="wps">
            <w:drawing>
              <wp:anchor distT="0" distB="0" distL="114300" distR="114300" simplePos="0" relativeHeight="251656704" behindDoc="0" locked="0" layoutInCell="1" allowOverlap="1" wp14:anchorId="2E62A922" wp14:editId="31FD7AA0">
                <wp:simplePos x="0" y="0"/>
                <wp:positionH relativeFrom="column">
                  <wp:posOffset>457200</wp:posOffset>
                </wp:positionH>
                <wp:positionV relativeFrom="paragraph">
                  <wp:posOffset>135255</wp:posOffset>
                </wp:positionV>
                <wp:extent cx="183515" cy="183515"/>
                <wp:effectExtent l="6985" t="12700" r="9525" b="13335"/>
                <wp:wrapNone/>
                <wp:docPr id="839943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C4C7" id="Rectangle 6" o:spid="_x0000_s1026" style="position:absolute;margin-left:36pt;margin-top:10.65pt;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" filled="f" strokeweight=".5pt"/>
            </w:pict>
          </mc:Fallback>
        </mc:AlternateContent>
      </w:r>
    </w:p>
    <w:p w14:paraId="29DBEB5D" w14:textId="77777777" w:rsidR="0025223C" w:rsidRDefault="0025223C" w:rsidP="0025223C">
      <w:pPr>
        <w:jc w:val="both"/>
        <w:rPr>
          <w:rFonts w:ascii="Arial" w:hAnsi="Arial" w:cs="Arial"/>
          <w:bCs/>
        </w:rPr>
      </w:pPr>
      <w:r>
        <w:rPr>
          <w:rFonts w:ascii="Arial" w:hAnsi="Arial" w:cs="Arial"/>
          <w:bCs/>
        </w:rPr>
        <w:tab/>
      </w:r>
      <w:r>
        <w:rPr>
          <w:rFonts w:ascii="Arial" w:hAnsi="Arial" w:cs="Arial"/>
          <w:bCs/>
        </w:rPr>
        <w:tab/>
      </w:r>
      <w:r>
        <w:rPr>
          <w:rFonts w:ascii="Arial" w:hAnsi="Arial" w:cs="Arial"/>
          <w:bCs/>
        </w:rPr>
        <w:tab/>
        <w:t>the relevant application fee (refer to application Part B)</w:t>
      </w:r>
    </w:p>
    <w:p w14:paraId="74E11750" w14:textId="77777777" w:rsidR="002D7FC0" w:rsidRDefault="002D7FC0" w:rsidP="0025223C">
      <w:pPr>
        <w:jc w:val="both"/>
        <w:rPr>
          <w:rFonts w:ascii="Arial" w:hAnsi="Arial" w:cs="Arial"/>
          <w:bCs/>
        </w:rPr>
      </w:pPr>
    </w:p>
    <w:p w14:paraId="7A4851AB" w14:textId="043E366F" w:rsidR="0025223C" w:rsidRDefault="00401B97" w:rsidP="0025223C">
      <w:pPr>
        <w:jc w:val="both"/>
        <w:rPr>
          <w:rFonts w:ascii="Arial" w:hAnsi="Arial" w:cs="Arial"/>
          <w:bCs/>
        </w:rPr>
      </w:pPr>
      <w:r>
        <w:rPr>
          <w:rFonts w:ascii="Arial" w:hAnsi="Arial" w:cs="Arial"/>
          <w:bCs/>
          <w:noProof/>
          <w:sz w:val="20"/>
          <w:lang w:val="en-US"/>
        </w:rPr>
        <mc:AlternateContent>
          <mc:Choice Requires="wps">
            <w:drawing>
              <wp:anchor distT="0" distB="0" distL="114300" distR="114300" simplePos="0" relativeHeight="251657728" behindDoc="0" locked="0" layoutInCell="1" allowOverlap="1" wp14:anchorId="19FF36C0" wp14:editId="098D13D3">
                <wp:simplePos x="0" y="0"/>
                <wp:positionH relativeFrom="column">
                  <wp:posOffset>457200</wp:posOffset>
                </wp:positionH>
                <wp:positionV relativeFrom="paragraph">
                  <wp:posOffset>66675</wp:posOffset>
                </wp:positionV>
                <wp:extent cx="183515" cy="183515"/>
                <wp:effectExtent l="6985" t="12700" r="9525" b="13335"/>
                <wp:wrapNone/>
                <wp:docPr id="13143054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FFB9" id="Rectangle 7" o:spid="_x0000_s1026" style="position:absolute;margin-left:36pt;margin-top:5.25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" filled="f" strokeweight=".5pt"/>
            </w:pict>
          </mc:Fallback>
        </mc:AlternateContent>
      </w:r>
      <w:r w:rsidR="0025223C">
        <w:rPr>
          <w:rFonts w:ascii="Arial" w:hAnsi="Arial" w:cs="Arial"/>
          <w:bCs/>
        </w:rPr>
        <w:tab/>
      </w:r>
      <w:r w:rsidR="0025223C">
        <w:rPr>
          <w:rFonts w:ascii="Arial" w:hAnsi="Arial" w:cs="Arial"/>
          <w:bCs/>
        </w:rPr>
        <w:tab/>
      </w:r>
      <w:r w:rsidR="0025223C">
        <w:rPr>
          <w:rFonts w:ascii="Arial" w:hAnsi="Arial" w:cs="Arial"/>
          <w:bCs/>
        </w:rPr>
        <w:tab/>
        <w:t>the attached completed criminal convictions sheet</w:t>
      </w:r>
    </w:p>
    <w:p w14:paraId="437205D5" w14:textId="77777777" w:rsidR="00FC40EA" w:rsidRDefault="00FC40EA" w:rsidP="0025223C">
      <w:pPr>
        <w:jc w:val="both"/>
        <w:rPr>
          <w:rFonts w:ascii="Arial" w:hAnsi="Arial" w:cs="Arial"/>
        </w:rPr>
      </w:pPr>
    </w:p>
    <w:p w14:paraId="085687D6" w14:textId="77777777" w:rsidR="00FC40EA" w:rsidRDefault="00FC40EA" w:rsidP="0025223C">
      <w:pPr>
        <w:jc w:val="both"/>
        <w:rPr>
          <w:rFonts w:ascii="Arial" w:hAnsi="Arial" w:cs="Arial"/>
        </w:rPr>
      </w:pPr>
    </w:p>
    <w:p w14:paraId="7AA5CCD8" w14:textId="77777777" w:rsidR="00FC40EA" w:rsidRDefault="00FC40EA" w:rsidP="0025223C">
      <w:pPr>
        <w:jc w:val="both"/>
        <w:rPr>
          <w:rFonts w:ascii="Arial" w:hAnsi="Arial" w:cs="Arial"/>
        </w:rPr>
      </w:pPr>
    </w:p>
    <w:p w14:paraId="45B06BD6" w14:textId="77777777" w:rsidR="00FC40EA" w:rsidRDefault="00FC40EA" w:rsidP="0025223C">
      <w:pPr>
        <w:jc w:val="both"/>
        <w:rPr>
          <w:rFonts w:ascii="Arial" w:hAnsi="Arial" w:cs="Arial"/>
        </w:rPr>
      </w:pPr>
    </w:p>
    <w:p w14:paraId="1C25C3D7" w14:textId="77777777" w:rsidR="0025223C" w:rsidRDefault="0025223C" w:rsidP="0025223C">
      <w:pPr>
        <w:jc w:val="both"/>
        <w:rPr>
          <w:rFonts w:ascii="Arial" w:hAnsi="Arial" w:cs="Arial"/>
        </w:rPr>
      </w:pPr>
      <w:r>
        <w:rPr>
          <w:rFonts w:ascii="Arial" w:hAnsi="Arial" w:cs="Arial"/>
        </w:rPr>
        <w:t>NOTES</w:t>
      </w:r>
    </w:p>
    <w:p w14:paraId="6FD6D370" w14:textId="77777777" w:rsidR="0025223C" w:rsidRDefault="0025223C" w:rsidP="0025223C">
      <w:pPr>
        <w:jc w:val="both"/>
        <w:rPr>
          <w:rFonts w:ascii="Arial" w:hAnsi="Arial" w:cs="Arial"/>
        </w:rPr>
      </w:pPr>
    </w:p>
    <w:p w14:paraId="1F7A62B4" w14:textId="77777777" w:rsidR="0025223C" w:rsidRDefault="0025223C" w:rsidP="0025223C">
      <w:pPr>
        <w:jc w:val="both"/>
        <w:rPr>
          <w:rFonts w:ascii="Arial" w:hAnsi="Arial" w:cs="Arial"/>
        </w:rPr>
      </w:pPr>
      <w:r>
        <w:rPr>
          <w:rFonts w:ascii="Arial" w:hAnsi="Arial" w:cs="Arial"/>
        </w:rPr>
        <w:t>1. Any person who in, or in connection with, the making of this application makes any statement which he/she knows to be false or recklessly makes any statement which is false shall be guilty of an offence and liable, on summary conviction, to a fine not exceeding £1,000.</w:t>
      </w:r>
    </w:p>
    <w:p w14:paraId="35296656" w14:textId="77777777" w:rsidR="0025223C" w:rsidRDefault="0025223C" w:rsidP="0025223C">
      <w:pPr>
        <w:jc w:val="both"/>
        <w:rPr>
          <w:rFonts w:ascii="Arial" w:hAnsi="Arial" w:cs="Arial"/>
        </w:rPr>
      </w:pPr>
    </w:p>
    <w:p w14:paraId="1047CE02" w14:textId="77777777" w:rsidR="0025223C" w:rsidRDefault="0025223C" w:rsidP="0025223C">
      <w:pPr>
        <w:pStyle w:val="BodyText2"/>
      </w:pPr>
      <w:r>
        <w:t>2. This application form must be lodged, together with the appropriate fee, not less than 2 months before the proposed commencement date of the licence.</w:t>
      </w:r>
    </w:p>
    <w:p w14:paraId="2DB6D142" w14:textId="77777777" w:rsidR="0025223C" w:rsidRDefault="0025223C" w:rsidP="0025223C">
      <w:pPr>
        <w:jc w:val="both"/>
        <w:rPr>
          <w:rFonts w:ascii="Arial" w:hAnsi="Arial" w:cs="Arial"/>
        </w:rPr>
      </w:pPr>
    </w:p>
    <w:p w14:paraId="5986A319" w14:textId="77777777" w:rsidR="0025223C" w:rsidRDefault="0025223C" w:rsidP="0025223C">
      <w:pPr>
        <w:jc w:val="both"/>
        <w:rPr>
          <w:rFonts w:ascii="Arial" w:hAnsi="Arial" w:cs="Arial"/>
        </w:rPr>
      </w:pPr>
      <w:r>
        <w:rPr>
          <w:rFonts w:ascii="Arial" w:hAnsi="Arial" w:cs="Arial"/>
        </w:rPr>
        <w:t xml:space="preserve">3. The lodging fee is not refundable. </w:t>
      </w:r>
    </w:p>
    <w:p w14:paraId="1D2BD2EC" w14:textId="77777777" w:rsidR="0025223C" w:rsidRDefault="0025223C" w:rsidP="0025223C">
      <w:pPr>
        <w:jc w:val="both"/>
        <w:rPr>
          <w:rFonts w:ascii="Arial" w:hAnsi="Arial" w:cs="Arial"/>
        </w:rPr>
      </w:pPr>
    </w:p>
    <w:p w14:paraId="35475D3C" w14:textId="77777777" w:rsidR="0025223C" w:rsidRDefault="0025223C" w:rsidP="0025223C">
      <w:pPr>
        <w:jc w:val="both"/>
        <w:rPr>
          <w:rFonts w:ascii="Arial" w:hAnsi="Arial" w:cs="Arial"/>
        </w:rPr>
      </w:pPr>
    </w:p>
    <w:sectPr w:rsidR="0025223C">
      <w:headerReference w:type="even" r:id="rId11"/>
      <w:headerReference w:type="default" r:id="rId12"/>
      <w:footerReference w:type="default" r:id="rId13"/>
      <w:headerReference w:type="first" r:id="rId14"/>
      <w:footerReference w:type="first" r:id="rId15"/>
      <w:pgSz w:w="11906" w:h="16838"/>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603CC" w14:textId="77777777" w:rsidR="00CB3D28" w:rsidRDefault="00CB3D28">
      <w:r>
        <w:separator/>
      </w:r>
    </w:p>
  </w:endnote>
  <w:endnote w:type="continuationSeparator" w:id="0">
    <w:p w14:paraId="0E739403" w14:textId="77777777" w:rsidR="00CB3D28" w:rsidRDefault="00CB3D28">
      <w:r>
        <w:continuationSeparator/>
      </w:r>
    </w:p>
  </w:endnote>
  <w:endnote w:type="continuationNotice" w:id="1">
    <w:p w14:paraId="7DBB5562" w14:textId="77777777" w:rsidR="00CB3D28" w:rsidRDefault="00CB3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592C" w14:textId="36967F59" w:rsidR="00FC40EA" w:rsidRDefault="00401B97">
    <w:pPr>
      <w:pStyle w:val="Footer"/>
      <w:jc w:val="center"/>
    </w:pPr>
    <w:r>
      <w:rPr>
        <w:noProof/>
      </w:rPr>
      <mc:AlternateContent>
        <mc:Choice Requires="wps">
          <w:drawing>
            <wp:anchor distT="0" distB="0" distL="114300" distR="114300" simplePos="0" relativeHeight="251658240" behindDoc="0" locked="0" layoutInCell="0" allowOverlap="1" wp14:anchorId="5F49CEE7" wp14:editId="4D685520">
              <wp:simplePos x="0" y="0"/>
              <wp:positionH relativeFrom="page">
                <wp:posOffset>0</wp:posOffset>
              </wp:positionH>
              <wp:positionV relativeFrom="page">
                <wp:posOffset>10234930</wp:posOffset>
              </wp:positionV>
              <wp:extent cx="7560310" cy="266700"/>
              <wp:effectExtent l="0" t="0" r="2540" b="4445"/>
              <wp:wrapNone/>
              <wp:docPr id="1854477628" name="MSIPCM3873461a98f0a6d2c278b200" descr="{&quot;HashCode&quot;:-134605462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A8F4" w14:textId="77777777" w:rsidR="004C263E" w:rsidRPr="004C263E" w:rsidRDefault="004C263E" w:rsidP="004C263E">
                          <w:pPr>
                            <w:jc w:val="center"/>
                            <w:rPr>
                              <w:rFonts w:ascii="Calibri" w:hAnsi="Calibri" w:cs="Calibri"/>
                              <w:color w:val="0078D7"/>
                              <w:sz w:val="20"/>
                            </w:rPr>
                          </w:pPr>
                          <w:r w:rsidRPr="004C263E">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9CEE7" id="_x0000_t202" coordsize="21600,21600" o:spt="202" path="m,l,21600r21600,l21600,xe">
              <v:stroke joinstyle="miter"/>
              <v:path gradientshapeok="t" o:connecttype="rect"/>
            </v:shapetype>
            <v:shape id="MSIPCM3873461a98f0a6d2c278b200" o:spid="_x0000_s1027" type="#_x0000_t202" alt="{&quot;HashCode&quot;:-1346054629,&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" o:allowincell="f" filled="f" stroked="f">
              <v:textbox inset=",0,,0">
                <w:txbxContent>
                  <w:p w14:paraId="2F1EA8F4" w14:textId="77777777" w:rsidR="004C263E" w:rsidRPr="004C263E" w:rsidRDefault="004C263E" w:rsidP="004C263E">
                    <w:pPr>
                      <w:jc w:val="center"/>
                      <w:rPr>
                        <w:rFonts w:ascii="Calibri" w:hAnsi="Calibri" w:cs="Calibri"/>
                        <w:color w:val="0078D7"/>
                        <w:sz w:val="20"/>
                      </w:rPr>
                    </w:pPr>
                    <w:r w:rsidRPr="004C263E">
                      <w:rPr>
                        <w:rFonts w:ascii="Calibri" w:hAnsi="Calibri" w:cs="Calibri"/>
                        <w:color w:val="0078D7"/>
                        <w:sz w:val="20"/>
                      </w:rPr>
                      <w:t>OFFICIAL</w:t>
                    </w:r>
                  </w:p>
                </w:txbxContent>
              </v:textbox>
              <w10:wrap anchorx="page" anchory="page"/>
            </v:shape>
          </w:pict>
        </mc:Fallback>
      </mc:AlternateContent>
    </w:r>
    <w:r w:rsidR="00FC40EA">
      <w:fldChar w:fldCharType="begin"/>
    </w:r>
    <w:r w:rsidR="00FC40EA">
      <w:instrText xml:space="preserve"> PAGE   \* MERGEFORMAT </w:instrText>
    </w:r>
    <w:r w:rsidR="00FC40EA">
      <w:fldChar w:fldCharType="separate"/>
    </w:r>
    <w:r w:rsidR="00FC40EA">
      <w:rPr>
        <w:noProof/>
      </w:rPr>
      <w:t>2</w:t>
    </w:r>
    <w:r w:rsidR="00FC40EA">
      <w:rPr>
        <w:noProof/>
      </w:rPr>
      <w:fldChar w:fldCharType="end"/>
    </w:r>
  </w:p>
  <w:p w14:paraId="5AE1E458" w14:textId="77777777" w:rsidR="00FC40EA" w:rsidRDefault="00FC4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F37B" w14:textId="74F6AF12" w:rsidR="004C263E" w:rsidRDefault="00401B97">
    <w:pPr>
      <w:pStyle w:val="Footer"/>
    </w:pPr>
    <w:r>
      <w:rPr>
        <w:noProof/>
      </w:rPr>
      <mc:AlternateContent>
        <mc:Choice Requires="wps">
          <w:drawing>
            <wp:anchor distT="0" distB="0" distL="114300" distR="114300" simplePos="0" relativeHeight="251659264" behindDoc="0" locked="0" layoutInCell="0" allowOverlap="1" wp14:anchorId="0BC98739" wp14:editId="4ED5A3B8">
              <wp:simplePos x="0" y="0"/>
              <wp:positionH relativeFrom="page">
                <wp:posOffset>0</wp:posOffset>
              </wp:positionH>
              <wp:positionV relativeFrom="page">
                <wp:posOffset>10234930</wp:posOffset>
              </wp:positionV>
              <wp:extent cx="7560310" cy="266700"/>
              <wp:effectExtent l="0" t="0" r="2540" b="4445"/>
              <wp:wrapNone/>
              <wp:docPr id="287807871" name="MSIPCM0b444cc3adf789dc55191c81" descr="{&quot;HashCode&quot;:-1346054629,&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AD21" w14:textId="77777777" w:rsidR="004C263E" w:rsidRPr="004C263E" w:rsidRDefault="004C263E" w:rsidP="004C263E">
                          <w:pPr>
                            <w:jc w:val="center"/>
                            <w:rPr>
                              <w:rFonts w:ascii="Calibri" w:hAnsi="Calibri" w:cs="Calibri"/>
                              <w:color w:val="0078D7"/>
                              <w:sz w:val="20"/>
                            </w:rPr>
                          </w:pPr>
                          <w:r w:rsidRPr="004C263E">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98739" id="_x0000_t202" coordsize="21600,21600" o:spt="202" path="m,l,21600r21600,l21600,xe">
              <v:stroke joinstyle="miter"/>
              <v:path gradientshapeok="t" o:connecttype="rect"/>
            </v:shapetype>
            <v:shape id="MSIPCM0b444cc3adf789dc55191c81" o:spid="_x0000_s1029" type="#_x0000_t202" alt="{&quot;HashCode&quot;:-1346054629,&quot;Height&quot;:841.0,&quot;Width&quot;:595.0,&quot;Placement&quot;:&quot;Footer&quot;,&quot;Index&quot;:&quot;FirstPage&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" o:allowincell="f" filled="f" stroked="f">
              <v:textbox inset=",0,,0">
                <w:txbxContent>
                  <w:p w14:paraId="170EAD21" w14:textId="77777777" w:rsidR="004C263E" w:rsidRPr="004C263E" w:rsidRDefault="004C263E" w:rsidP="004C263E">
                    <w:pPr>
                      <w:jc w:val="center"/>
                      <w:rPr>
                        <w:rFonts w:ascii="Calibri" w:hAnsi="Calibri" w:cs="Calibri"/>
                        <w:color w:val="0078D7"/>
                        <w:sz w:val="20"/>
                      </w:rPr>
                    </w:pPr>
                    <w:r w:rsidRPr="004C263E">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B5830" w14:textId="77777777" w:rsidR="00CB3D28" w:rsidRDefault="00CB3D28">
      <w:r>
        <w:separator/>
      </w:r>
    </w:p>
  </w:footnote>
  <w:footnote w:type="continuationSeparator" w:id="0">
    <w:p w14:paraId="0C80DE81" w14:textId="77777777" w:rsidR="00CB3D28" w:rsidRDefault="00CB3D28">
      <w:r>
        <w:continuationSeparator/>
      </w:r>
    </w:p>
  </w:footnote>
  <w:footnote w:type="continuationNotice" w:id="1">
    <w:p w14:paraId="4D96B610" w14:textId="77777777" w:rsidR="00CB3D28" w:rsidRDefault="00CB3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780D" w14:textId="77777777" w:rsidR="007C2768" w:rsidRDefault="007C27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A68A79" w14:textId="77777777" w:rsidR="007C2768" w:rsidRDefault="007C2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FE7C" w14:textId="2F650110" w:rsidR="004C263E" w:rsidRDefault="00401B97">
    <w:pPr>
      <w:pStyle w:val="Header"/>
    </w:pPr>
    <w:r>
      <w:rPr>
        <w:noProof/>
      </w:rPr>
      <mc:AlternateContent>
        <mc:Choice Requires="wps">
          <w:drawing>
            <wp:anchor distT="0" distB="0" distL="114300" distR="114300" simplePos="0" relativeHeight="251656192" behindDoc="0" locked="0" layoutInCell="0" allowOverlap="1" wp14:anchorId="41226357" wp14:editId="7E020ACB">
              <wp:simplePos x="0" y="0"/>
              <wp:positionH relativeFrom="page">
                <wp:posOffset>0</wp:posOffset>
              </wp:positionH>
              <wp:positionV relativeFrom="page">
                <wp:posOffset>190500</wp:posOffset>
              </wp:positionV>
              <wp:extent cx="7560310" cy="266700"/>
              <wp:effectExtent l="0" t="0" r="2540" b="0"/>
              <wp:wrapNone/>
              <wp:docPr id="1958389467" name="MSIPCM2487468daeab4040188b2914" descr="{&quot;HashCode&quot;:-137019219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509A" w14:textId="77777777" w:rsidR="004C263E" w:rsidRPr="004C263E" w:rsidRDefault="004C263E" w:rsidP="004C263E">
                          <w:pPr>
                            <w:jc w:val="center"/>
                            <w:rPr>
                              <w:rFonts w:ascii="Calibri" w:hAnsi="Calibri" w:cs="Calibri"/>
                              <w:color w:val="0078D7"/>
                              <w:sz w:val="20"/>
                            </w:rPr>
                          </w:pPr>
                          <w:r w:rsidRPr="004C263E">
                            <w:rPr>
                              <w:rFonts w:ascii="Calibri" w:hAnsi="Calibri" w:cs="Calibri"/>
                              <w:color w:val="0078D7"/>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26357" id="_x0000_t202" coordsize="21600,21600" o:spt="202" path="m,l,21600r21600,l21600,xe">
              <v:stroke joinstyle="miter"/>
              <v:path gradientshapeok="t" o:connecttype="rect"/>
            </v:shapetype>
            <v:shape id="MSIPCM2487468daeab4040188b2914" o:spid="_x0000_s1026" type="#_x0000_t202" alt="{&quot;HashCode&quot;:-1370192198,&quot;Height&quot;:841.0,&quot;Width&quot;:595.0,&quot;Placement&quot;:&quot;Header&quot;,&quot;Index&quot;:&quot;Primary&quot;,&quot;Section&quot;:1,&quot;Top&quot;:0.0,&quot;Left&quot;:0.0}" style="position:absolute;margin-left:0;margin-top:15pt;width:595.3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7P3AEAAJk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" o:allowincell="f" filled="f" stroked="f">
              <v:textbox inset=",0,,0">
                <w:txbxContent>
                  <w:p w14:paraId="4D55509A" w14:textId="77777777" w:rsidR="004C263E" w:rsidRPr="004C263E" w:rsidRDefault="004C263E" w:rsidP="004C263E">
                    <w:pPr>
                      <w:jc w:val="center"/>
                      <w:rPr>
                        <w:rFonts w:ascii="Calibri" w:hAnsi="Calibri" w:cs="Calibri"/>
                        <w:color w:val="0078D7"/>
                        <w:sz w:val="20"/>
                      </w:rPr>
                    </w:pPr>
                    <w:r w:rsidRPr="004C263E">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F6877" w14:textId="79285C33" w:rsidR="00FC40EA" w:rsidRDefault="00401B97">
    <w:pPr>
      <w:pStyle w:val="Header"/>
    </w:pPr>
    <w:r>
      <w:rPr>
        <w:noProof/>
      </w:rPr>
      <mc:AlternateContent>
        <mc:Choice Requires="wps">
          <w:drawing>
            <wp:anchor distT="0" distB="0" distL="114300" distR="114300" simplePos="0" relativeHeight="251657216" behindDoc="0" locked="0" layoutInCell="0" allowOverlap="1" wp14:anchorId="2D936D01" wp14:editId="5AF80D70">
              <wp:simplePos x="0" y="0"/>
              <wp:positionH relativeFrom="page">
                <wp:posOffset>0</wp:posOffset>
              </wp:positionH>
              <wp:positionV relativeFrom="page">
                <wp:posOffset>190500</wp:posOffset>
              </wp:positionV>
              <wp:extent cx="7560310" cy="266700"/>
              <wp:effectExtent l="0" t="0" r="2540" b="0"/>
              <wp:wrapNone/>
              <wp:docPr id="515805790" name="MSIPCM3b9f4a5ea524813858d9634a" descr="{&quot;HashCode&quot;:-1370192198,&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A4099" w14:textId="77777777" w:rsidR="004C263E" w:rsidRPr="004C263E" w:rsidRDefault="004C263E" w:rsidP="004C263E">
                          <w:pPr>
                            <w:jc w:val="center"/>
                            <w:rPr>
                              <w:rFonts w:ascii="Calibri" w:hAnsi="Calibri" w:cs="Calibri"/>
                              <w:color w:val="0078D7"/>
                              <w:sz w:val="20"/>
                            </w:rPr>
                          </w:pPr>
                          <w:r w:rsidRPr="004C263E">
                            <w:rPr>
                              <w:rFonts w:ascii="Calibri" w:hAnsi="Calibri" w:cs="Calibri"/>
                              <w:color w:val="0078D7"/>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6D01" id="_x0000_t202" coordsize="21600,21600" o:spt="202" path="m,l,21600r21600,l21600,xe">
              <v:stroke joinstyle="miter"/>
              <v:path gradientshapeok="t" o:connecttype="rect"/>
            </v:shapetype>
            <v:shape id="MSIPCM3b9f4a5ea524813858d9634a" o:spid="_x0000_s1028" type="#_x0000_t202" alt="{&quot;HashCode&quot;:-1370192198,&quot;Height&quot;:841.0,&quot;Width&quot;:595.0,&quot;Placement&quot;:&quot;Header&quot;,&quot;Index&quot;:&quot;FirstPage&quot;,&quot;Section&quot;:1,&quot;Top&quot;:0.0,&quot;Left&quot;:0.0}" style="position:absolute;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lV3wEAAKA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" o:allowincell="f" filled="f" stroked="f">
              <v:textbox inset=",0,,0">
                <w:txbxContent>
                  <w:p w14:paraId="48FA4099" w14:textId="77777777" w:rsidR="004C263E" w:rsidRPr="004C263E" w:rsidRDefault="004C263E" w:rsidP="004C263E">
                    <w:pPr>
                      <w:jc w:val="center"/>
                      <w:rPr>
                        <w:rFonts w:ascii="Calibri" w:hAnsi="Calibri" w:cs="Calibri"/>
                        <w:color w:val="0078D7"/>
                        <w:sz w:val="20"/>
                      </w:rPr>
                    </w:pPr>
                    <w:r w:rsidRPr="004C263E">
                      <w:rPr>
                        <w:rFonts w:ascii="Calibri" w:hAnsi="Calibri" w:cs="Calibri"/>
                        <w:color w:val="0078D7"/>
                        <w:sz w:val="20"/>
                      </w:rPr>
                      <w:t>OFFICIAL</w:t>
                    </w:r>
                  </w:p>
                </w:txbxContent>
              </v:textbox>
              <w10:wrap anchorx="page" anchory="page"/>
            </v:shape>
          </w:pict>
        </mc:Fallback>
      </mc:AlternateContent>
    </w:r>
  </w:p>
  <w:p w14:paraId="5747659C" w14:textId="77777777" w:rsidR="00FC40EA" w:rsidRDefault="00FC4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47A3574"/>
    <w:lvl w:ilvl="0">
      <w:numFmt w:val="decimal"/>
      <w:lvlText w:val="*"/>
      <w:lvlJc w:val="left"/>
    </w:lvl>
  </w:abstractNum>
  <w:abstractNum w:abstractNumId="1" w15:restartNumberingAfterBreak="0">
    <w:nsid w:val="06521B27"/>
    <w:multiLevelType w:val="hybridMultilevel"/>
    <w:tmpl w:val="DD78F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56536C"/>
    <w:multiLevelType w:val="hybridMultilevel"/>
    <w:tmpl w:val="17522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74C25"/>
    <w:multiLevelType w:val="hybridMultilevel"/>
    <w:tmpl w:val="C7D4A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261226">
    <w:abstractNumId w:val="0"/>
    <w:lvlOverride w:ilvl="0">
      <w:lvl w:ilvl="0">
        <w:start w:val="1"/>
        <w:numFmt w:val="bullet"/>
        <w:lvlText w:val=""/>
        <w:legacy w:legacy="1" w:legacySpace="0" w:legacyIndent="425"/>
        <w:lvlJc w:val="left"/>
        <w:pPr>
          <w:ind w:left="1559" w:hanging="425"/>
        </w:pPr>
        <w:rPr>
          <w:rFonts w:ascii="Symbol" w:hAnsi="Symbol" w:hint="default"/>
        </w:rPr>
      </w:lvl>
    </w:lvlOverride>
  </w:num>
  <w:num w:numId="2" w16cid:durableId="1455635560">
    <w:abstractNumId w:val="6"/>
  </w:num>
  <w:num w:numId="3" w16cid:durableId="503398364">
    <w:abstractNumId w:val="7"/>
  </w:num>
  <w:num w:numId="4" w16cid:durableId="627013287">
    <w:abstractNumId w:val="3"/>
  </w:num>
  <w:num w:numId="5" w16cid:durableId="598294869">
    <w:abstractNumId w:val="2"/>
  </w:num>
  <w:num w:numId="6" w16cid:durableId="361442787">
    <w:abstractNumId w:val="4"/>
  </w:num>
  <w:num w:numId="7" w16cid:durableId="571281355">
    <w:abstractNumId w:val="5"/>
  </w:num>
  <w:num w:numId="8" w16cid:durableId="1122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74"/>
    <w:rsid w:val="00087D11"/>
    <w:rsid w:val="00106444"/>
    <w:rsid w:val="0013361D"/>
    <w:rsid w:val="001B2A9F"/>
    <w:rsid w:val="001E26C2"/>
    <w:rsid w:val="002261D2"/>
    <w:rsid w:val="002439E1"/>
    <w:rsid w:val="0025223C"/>
    <w:rsid w:val="00290FEB"/>
    <w:rsid w:val="002D7FC0"/>
    <w:rsid w:val="0030370E"/>
    <w:rsid w:val="003103C4"/>
    <w:rsid w:val="00311A2A"/>
    <w:rsid w:val="0031501E"/>
    <w:rsid w:val="003269F4"/>
    <w:rsid w:val="0034237D"/>
    <w:rsid w:val="003A0086"/>
    <w:rsid w:val="003A47E7"/>
    <w:rsid w:val="003E5829"/>
    <w:rsid w:val="00401B97"/>
    <w:rsid w:val="00427B95"/>
    <w:rsid w:val="004C263E"/>
    <w:rsid w:val="004D60F6"/>
    <w:rsid w:val="004F6C50"/>
    <w:rsid w:val="00526818"/>
    <w:rsid w:val="005364F5"/>
    <w:rsid w:val="005528F2"/>
    <w:rsid w:val="00560989"/>
    <w:rsid w:val="00566468"/>
    <w:rsid w:val="00576E4C"/>
    <w:rsid w:val="0058442A"/>
    <w:rsid w:val="005871A8"/>
    <w:rsid w:val="005E6388"/>
    <w:rsid w:val="006246D9"/>
    <w:rsid w:val="00635E1D"/>
    <w:rsid w:val="006458DF"/>
    <w:rsid w:val="006E7C29"/>
    <w:rsid w:val="00740B8A"/>
    <w:rsid w:val="0074380A"/>
    <w:rsid w:val="00785FF4"/>
    <w:rsid w:val="007C2768"/>
    <w:rsid w:val="00802404"/>
    <w:rsid w:val="0087540E"/>
    <w:rsid w:val="00885599"/>
    <w:rsid w:val="0091102D"/>
    <w:rsid w:val="0092581A"/>
    <w:rsid w:val="009546C6"/>
    <w:rsid w:val="00982A95"/>
    <w:rsid w:val="009A0F8A"/>
    <w:rsid w:val="00A57199"/>
    <w:rsid w:val="00A67496"/>
    <w:rsid w:val="00AE4BE5"/>
    <w:rsid w:val="00B22396"/>
    <w:rsid w:val="00B52406"/>
    <w:rsid w:val="00B950E8"/>
    <w:rsid w:val="00C1704C"/>
    <w:rsid w:val="00C33A4A"/>
    <w:rsid w:val="00C473B4"/>
    <w:rsid w:val="00C6419A"/>
    <w:rsid w:val="00C87A4E"/>
    <w:rsid w:val="00C94142"/>
    <w:rsid w:val="00CB3D28"/>
    <w:rsid w:val="00CB68DC"/>
    <w:rsid w:val="00CC5D1A"/>
    <w:rsid w:val="00D37408"/>
    <w:rsid w:val="00D4254C"/>
    <w:rsid w:val="00D7073C"/>
    <w:rsid w:val="00DA55C7"/>
    <w:rsid w:val="00DE2B4F"/>
    <w:rsid w:val="00E12CC2"/>
    <w:rsid w:val="00E73A9C"/>
    <w:rsid w:val="00E92432"/>
    <w:rsid w:val="00ED3399"/>
    <w:rsid w:val="00EF30EA"/>
    <w:rsid w:val="00F11488"/>
    <w:rsid w:val="00F24774"/>
    <w:rsid w:val="00F346A6"/>
    <w:rsid w:val="00F60817"/>
    <w:rsid w:val="00F631E0"/>
    <w:rsid w:val="00F81D84"/>
    <w:rsid w:val="00FC40EA"/>
    <w:rsid w:val="00FC5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ED957B9"/>
  <w15:chartTrackingRefBased/>
  <w15:docId w15:val="{B2C2A6D1-AC1A-467E-8A5F-338C3E88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12" w:space="1" w:color="auto"/>
        <w:left w:val="single" w:sz="12" w:space="14" w:color="auto"/>
        <w:bottom w:val="single" w:sz="12" w:space="8" w:color="auto"/>
        <w:right w:val="single" w:sz="12" w:space="7" w:color="auto"/>
      </w:pBdr>
      <w:overflowPunct w:val="0"/>
      <w:autoSpaceDE w:val="0"/>
      <w:autoSpaceDN w:val="0"/>
      <w:adjustRightInd w:val="0"/>
      <w:jc w:val="center"/>
      <w:textAlignment w:val="baseline"/>
      <w:outlineLvl w:val="0"/>
    </w:pPr>
    <w:rPr>
      <w:rFonts w:ascii="Univers" w:hAnsi="Univers"/>
      <w:b/>
      <w:sz w:val="22"/>
      <w:szCs w:val="20"/>
    </w:rPr>
  </w:style>
  <w:style w:type="paragraph" w:styleId="Heading2">
    <w:name w:val="heading 2"/>
    <w:basedOn w:val="Normal"/>
    <w:next w:val="Normal"/>
    <w:qFormat/>
    <w:pPr>
      <w:keepNext/>
      <w:tabs>
        <w:tab w:val="left" w:pos="5040"/>
        <w:tab w:val="left" w:leader="dot" w:pos="10080"/>
      </w:tabs>
      <w:jc w:val="both"/>
      <w:outlineLvl w:val="1"/>
    </w:pPr>
    <w:rPr>
      <w:rFonts w:ascii="Arial" w:hAnsi="Arial" w:cs="Arial"/>
      <w:b/>
    </w:rPr>
  </w:style>
  <w:style w:type="paragraph" w:styleId="Heading3">
    <w:name w:val="heading 3"/>
    <w:basedOn w:val="Normal"/>
    <w:next w:val="Normal"/>
    <w:qFormat/>
    <w:pPr>
      <w:keepNext/>
      <w:tabs>
        <w:tab w:val="left" w:pos="5040"/>
        <w:tab w:val="left" w:leader="dot" w:pos="10080"/>
      </w:tabs>
      <w:ind w:left="72" w:right="108"/>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24" w:space="1" w:color="auto" w:shadow="1"/>
        <w:left w:val="single" w:sz="24" w:space="1" w:color="auto" w:shadow="1"/>
        <w:bottom w:val="single" w:sz="24" w:space="1" w:color="auto" w:shadow="1"/>
        <w:right w:val="single" w:sz="24" w:space="1" w:color="auto" w:shadow="1"/>
      </w:pBdr>
      <w:overflowPunct w:val="0"/>
      <w:autoSpaceDE w:val="0"/>
      <w:autoSpaceDN w:val="0"/>
      <w:adjustRightInd w:val="0"/>
      <w:jc w:val="both"/>
      <w:textAlignment w:val="baseline"/>
    </w:pPr>
    <w:rPr>
      <w:rFonts w:ascii="Univers" w:hAnsi="Univers"/>
      <w:b/>
      <w:sz w:val="20"/>
      <w:szCs w:val="20"/>
    </w:rPr>
  </w:style>
  <w:style w:type="paragraph" w:styleId="BodyText2">
    <w:name w:val="Body Text 2"/>
    <w:basedOn w:val="Normal"/>
    <w:link w:val="BodyText2Char"/>
    <w:pPr>
      <w:jc w:val="both"/>
    </w:pPr>
    <w:rPr>
      <w:rFonts w:ascii="Arial" w:hAnsi="Arial" w:cs="Arial"/>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unhideWhenUsed/>
    <w:rsid w:val="00106444"/>
    <w:rPr>
      <w:color w:val="0000FF"/>
      <w:u w:val="single"/>
    </w:rPr>
  </w:style>
  <w:style w:type="character" w:customStyle="1" w:styleId="BodyText2Char">
    <w:name w:val="Body Text 2 Char"/>
    <w:link w:val="BodyText2"/>
    <w:rsid w:val="0025223C"/>
    <w:rPr>
      <w:rFonts w:ascii="Arial" w:hAnsi="Arial" w:cs="Arial"/>
      <w:sz w:val="24"/>
      <w:szCs w:val="24"/>
      <w:lang w:eastAsia="en-US"/>
    </w:rPr>
  </w:style>
  <w:style w:type="character" w:customStyle="1" w:styleId="HeaderChar">
    <w:name w:val="Header Char"/>
    <w:link w:val="Header"/>
    <w:rsid w:val="0025223C"/>
    <w:rPr>
      <w:sz w:val="24"/>
      <w:szCs w:val="24"/>
      <w:lang w:eastAsia="en-US"/>
    </w:rPr>
  </w:style>
  <w:style w:type="character" w:styleId="UnresolvedMention">
    <w:name w:val="Unresolved Mention"/>
    <w:uiPriority w:val="99"/>
    <w:semiHidden/>
    <w:unhideWhenUsed/>
    <w:rsid w:val="00FC40EA"/>
    <w:rPr>
      <w:color w:val="605E5C"/>
      <w:shd w:val="clear" w:color="auto" w:fill="E1DFDD"/>
    </w:rPr>
  </w:style>
  <w:style w:type="character" w:customStyle="1" w:styleId="FooterChar">
    <w:name w:val="Footer Char"/>
    <w:link w:val="Footer"/>
    <w:uiPriority w:val="99"/>
    <w:rsid w:val="00FC40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ensing@dumgal.gov.uk" TargetMode="External"/><Relationship Id="rId4" Type="http://schemas.openxmlformats.org/officeDocument/2006/relationships/settings" Target="settings.xml"/><Relationship Id="rId9" Type="http://schemas.openxmlformats.org/officeDocument/2006/relationships/hyperlink" Target="https://www.dumgal.gov.uk/fairprocess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1ED6-BAD1-439D-9AB0-BD4DC573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CIVIC GOVERNMENT (SCOTLAND) ACT 1982 : SECTION 41</vt:lpstr>
    </vt:vector>
  </TitlesOfParts>
  <Company>DGC</Company>
  <LinksUpToDate>false</LinksUpToDate>
  <CharactersWithSpaces>9497</CharactersWithSpaces>
  <SharedDoc>false</SharedDoc>
  <HLinks>
    <vt:vector size="12" baseType="variant">
      <vt:variant>
        <vt:i4>6356993</vt:i4>
      </vt:variant>
      <vt:variant>
        <vt:i4>6</vt:i4>
      </vt:variant>
      <vt:variant>
        <vt:i4>0</vt:i4>
      </vt:variant>
      <vt:variant>
        <vt:i4>5</vt:i4>
      </vt:variant>
      <vt:variant>
        <vt:lpwstr>mailto:licensing@dumgal.gov.uk</vt:lpwstr>
      </vt:variant>
      <vt:variant>
        <vt:lpwstr/>
      </vt:variant>
      <vt:variant>
        <vt:i4>131140</vt:i4>
      </vt:variant>
      <vt:variant>
        <vt:i4>3</vt:i4>
      </vt:variant>
      <vt:variant>
        <vt:i4>0</vt:i4>
      </vt:variant>
      <vt:variant>
        <vt:i4>5</vt:i4>
      </vt:variant>
      <vt:variant>
        <vt:lpwstr>https://www.dumgal.gov.uk/fairprocessing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 : SECTION 41</dc:title>
  <dc:subject/>
  <dc:creator>Secretariat</dc:creator>
  <cp:keywords/>
  <cp:lastModifiedBy>Sloan, Aideen</cp:lastModifiedBy>
  <cp:revision>4</cp:revision>
  <cp:lastPrinted>2022-08-30T16:15:00Z</cp:lastPrinted>
  <dcterms:created xsi:type="dcterms:W3CDTF">2024-05-08T09:50:00Z</dcterms:created>
  <dcterms:modified xsi:type="dcterms:W3CDTF">2024-05-08T09:52:00Z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2022-08-30T16:16:03Z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e0a97192-d39f-4007-af10-a5e3ea5a1064</vt:lpwstr>
  </property>
  <property fmtid="{D5CDD505-2E9C-101B-9397-08002B2CF9AE}" pid="8" name="MSIP_Label_9df5459b-1e7a-4bab-a1e2-9c68d7be2220_ContentBits">
    <vt:lpwstr>3</vt:lpwstr>
  </property>
</Properties>
</file>